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539A5" w14:textId="6F8D85F7" w:rsidR="0044334C" w:rsidRPr="0044334C" w:rsidRDefault="0044334C" w:rsidP="0044334C">
      <w:pPr>
        <w:rPr>
          <w:rFonts w:ascii="Optima" w:hAnsi="Optima"/>
          <w:sz w:val="36"/>
        </w:rPr>
      </w:pPr>
      <w:bookmarkStart w:id="0" w:name="_GoBack"/>
      <w:bookmarkEnd w:id="0"/>
      <w:r w:rsidRPr="0044334C">
        <w:rPr>
          <w:rFonts w:ascii="Optima" w:hAnsi="Optima" w:cs="Arial"/>
          <w:b/>
          <w:bCs/>
          <w:smallCaps/>
          <w:noProof/>
          <w:color w:val="000000"/>
          <w:sz w:val="32"/>
          <w:szCs w:val="23"/>
        </w:rPr>
        <w:drawing>
          <wp:anchor distT="0" distB="0" distL="114300" distR="114300" simplePos="0" relativeHeight="251658240" behindDoc="0" locked="0" layoutInCell="1" allowOverlap="1" wp14:anchorId="4A0D1EE8" wp14:editId="74678E9B">
            <wp:simplePos x="0" y="0"/>
            <wp:positionH relativeFrom="column">
              <wp:posOffset>0</wp:posOffset>
            </wp:positionH>
            <wp:positionV relativeFrom="paragraph">
              <wp:posOffset>-497840</wp:posOffset>
            </wp:positionV>
            <wp:extent cx="1196975" cy="1188720"/>
            <wp:effectExtent l="0" t="0" r="0" b="508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vard WorldMUN logo.png"/>
                    <pic:cNvPicPr/>
                  </pic:nvPicPr>
                  <pic:blipFill>
                    <a:blip r:embed="rId9">
                      <a:extLst>
                        <a:ext uri="{28A0092B-C50C-407E-A947-70E740481C1C}">
                          <a14:useLocalDpi xmlns:a14="http://schemas.microsoft.com/office/drawing/2010/main" val="0"/>
                        </a:ext>
                      </a:extLst>
                    </a:blip>
                    <a:stretch>
                      <a:fillRect/>
                    </a:stretch>
                  </pic:blipFill>
                  <pic:spPr>
                    <a:xfrm>
                      <a:off x="0" y="0"/>
                      <a:ext cx="1196975" cy="1188720"/>
                    </a:xfrm>
                    <a:prstGeom prst="rect">
                      <a:avLst/>
                    </a:prstGeom>
                  </pic:spPr>
                </pic:pic>
              </a:graphicData>
            </a:graphic>
            <wp14:sizeRelH relativeFrom="page">
              <wp14:pctWidth>0</wp14:pctWidth>
            </wp14:sizeRelH>
            <wp14:sizeRelV relativeFrom="page">
              <wp14:pctHeight>0</wp14:pctHeight>
            </wp14:sizeRelV>
          </wp:anchor>
        </w:drawing>
      </w:r>
      <w:r>
        <w:rPr>
          <w:rFonts w:ascii="Optima" w:hAnsi="Optima" w:cs="Arial"/>
          <w:b/>
          <w:bCs/>
          <w:smallCaps/>
          <w:color w:val="000000"/>
          <w:sz w:val="32"/>
          <w:szCs w:val="23"/>
        </w:rPr>
        <w:t xml:space="preserve">Harvard </w:t>
      </w:r>
      <w:r w:rsidRPr="0044334C">
        <w:rPr>
          <w:rFonts w:ascii="Optima" w:hAnsi="Optima" w:cs="Arial"/>
          <w:b/>
          <w:bCs/>
          <w:smallCaps/>
          <w:color w:val="000000"/>
          <w:sz w:val="32"/>
          <w:szCs w:val="23"/>
        </w:rPr>
        <w:t>World Model United Nations 201</w:t>
      </w:r>
      <w:r w:rsidR="00F93534">
        <w:rPr>
          <w:rFonts w:ascii="Optima" w:hAnsi="Optima" w:cs="Arial"/>
          <w:b/>
          <w:bCs/>
          <w:smallCaps/>
          <w:color w:val="000000"/>
          <w:sz w:val="32"/>
          <w:szCs w:val="23"/>
        </w:rPr>
        <w:t>9</w:t>
      </w:r>
    </w:p>
    <w:p w14:paraId="53013200" w14:textId="41CF66DE" w:rsidR="0044334C" w:rsidRPr="0044334C" w:rsidRDefault="0097353A" w:rsidP="0044334C">
      <w:pPr>
        <w:rPr>
          <w:rFonts w:ascii="Optima" w:hAnsi="Optima" w:cs="Times New Roman"/>
          <w:sz w:val="28"/>
          <w:szCs w:val="20"/>
        </w:rPr>
      </w:pPr>
      <w:r>
        <w:rPr>
          <w:rFonts w:ascii="Optima" w:hAnsi="Optima" w:cs="Arial"/>
          <w:b/>
          <w:bCs/>
          <w:smallCaps/>
          <w:color w:val="000000"/>
          <w:sz w:val="32"/>
          <w:szCs w:val="23"/>
        </w:rPr>
        <w:t xml:space="preserve">New </w:t>
      </w:r>
      <w:r w:rsidR="00B2450C">
        <w:rPr>
          <w:rFonts w:ascii="Optima" w:hAnsi="Optima" w:cs="Arial"/>
          <w:b/>
          <w:bCs/>
          <w:smallCaps/>
          <w:color w:val="000000"/>
          <w:sz w:val="32"/>
          <w:szCs w:val="23"/>
        </w:rPr>
        <w:t>Chair</w:t>
      </w:r>
      <w:r w:rsidR="0044334C" w:rsidRPr="0044334C">
        <w:rPr>
          <w:rFonts w:ascii="Optima" w:hAnsi="Optima" w:cs="Arial"/>
          <w:b/>
          <w:bCs/>
          <w:smallCaps/>
          <w:color w:val="000000"/>
          <w:sz w:val="32"/>
          <w:szCs w:val="23"/>
        </w:rPr>
        <w:t xml:space="preserve"> Application</w:t>
      </w:r>
    </w:p>
    <w:p w14:paraId="6FE819A4" w14:textId="77777777" w:rsidR="0044334C" w:rsidRPr="0044334C" w:rsidRDefault="0044334C" w:rsidP="0044334C">
      <w:pPr>
        <w:rPr>
          <w:rFonts w:ascii="Bembo Std" w:eastAsia="Times New Roman" w:hAnsi="Bembo Std" w:cs="Times New Roman"/>
          <w:sz w:val="20"/>
          <w:szCs w:val="20"/>
        </w:rPr>
      </w:pPr>
      <w:r w:rsidRPr="0044334C">
        <w:rPr>
          <w:rFonts w:ascii="Bembo Std" w:eastAsia="Times New Roman" w:hAnsi="Bembo Std" w:cs="Times New Roman"/>
          <w:sz w:val="20"/>
          <w:szCs w:val="20"/>
        </w:rPr>
        <w:br/>
      </w:r>
    </w:p>
    <w:p w14:paraId="362C9B25" w14:textId="77777777" w:rsidR="0044334C" w:rsidRPr="0044334C" w:rsidRDefault="0044334C" w:rsidP="0044334C">
      <w:pPr>
        <w:rPr>
          <w:rFonts w:ascii="Bembo Std" w:hAnsi="Bembo Std" w:cs="Arial"/>
          <w:b/>
          <w:bCs/>
          <w:smallCaps/>
          <w:color w:val="000000"/>
          <w:sz w:val="23"/>
          <w:szCs w:val="23"/>
        </w:rPr>
      </w:pPr>
    </w:p>
    <w:p w14:paraId="6848A9F0" w14:textId="2A918F66" w:rsidR="0044334C" w:rsidRPr="00656037" w:rsidRDefault="00656037" w:rsidP="0044334C">
      <w:pPr>
        <w:rPr>
          <w:rFonts w:ascii="Optima" w:hAnsi="Optima" w:cs="Times New Roman"/>
          <w:color w:val="C51230"/>
          <w:sz w:val="20"/>
          <w:szCs w:val="20"/>
        </w:rPr>
      </w:pPr>
      <w:r>
        <w:rPr>
          <w:rFonts w:ascii="Optima" w:hAnsi="Optima" w:cs="Arial"/>
          <w:b/>
          <w:bCs/>
          <w:smallCaps/>
          <w:color w:val="C51230"/>
          <w:sz w:val="23"/>
          <w:szCs w:val="23"/>
        </w:rPr>
        <w:t>GUIDELINES</w:t>
      </w:r>
      <w:r w:rsidR="0044334C" w:rsidRPr="00656037">
        <w:rPr>
          <w:rFonts w:ascii="Optima" w:hAnsi="Optima" w:cs="Arial"/>
          <w:b/>
          <w:bCs/>
          <w:color w:val="C51230"/>
          <w:sz w:val="23"/>
          <w:szCs w:val="23"/>
        </w:rPr>
        <w:t xml:space="preserve">: </w:t>
      </w:r>
    </w:p>
    <w:p w14:paraId="2A575708" w14:textId="2FE44C65" w:rsidR="00806F12" w:rsidRPr="00ED2DE9" w:rsidRDefault="00806F12" w:rsidP="008E5DBA">
      <w:pPr>
        <w:numPr>
          <w:ilvl w:val="0"/>
          <w:numId w:val="4"/>
        </w:numPr>
        <w:textAlignment w:val="baseline"/>
        <w:rPr>
          <w:rFonts w:ascii="Bembo Std" w:hAnsi="Bembo Std" w:cs="Arial"/>
          <w:color w:val="000000"/>
          <w:sz w:val="23"/>
          <w:szCs w:val="23"/>
        </w:rPr>
      </w:pPr>
      <w:r w:rsidRPr="00ED2DE9">
        <w:rPr>
          <w:rFonts w:ascii="Bembo Std" w:hAnsi="Bembo Std" w:cs="Arial"/>
          <w:color w:val="000000"/>
          <w:sz w:val="23"/>
          <w:szCs w:val="23"/>
        </w:rPr>
        <w:t xml:space="preserve">This application must not exceed </w:t>
      </w:r>
      <w:r w:rsidR="007020F5">
        <w:rPr>
          <w:rFonts w:ascii="Bembo Std" w:hAnsi="Bembo Std" w:cs="Arial"/>
          <w:bCs/>
          <w:color w:val="000000"/>
          <w:sz w:val="23"/>
          <w:szCs w:val="23"/>
        </w:rPr>
        <w:t>six</w:t>
      </w:r>
      <w:r w:rsidRPr="00ED2DE9">
        <w:rPr>
          <w:rFonts w:ascii="Bembo Std" w:hAnsi="Bembo Std" w:cs="Arial"/>
          <w:bCs/>
          <w:color w:val="000000"/>
          <w:sz w:val="23"/>
          <w:szCs w:val="23"/>
        </w:rPr>
        <w:t xml:space="preserve"> single-spaced pages</w:t>
      </w:r>
      <w:r w:rsidR="00213480">
        <w:rPr>
          <w:rFonts w:ascii="Bembo Std" w:hAnsi="Bembo Std" w:cs="Arial"/>
          <w:bCs/>
          <w:color w:val="000000"/>
          <w:sz w:val="23"/>
          <w:szCs w:val="23"/>
        </w:rPr>
        <w:t>,</w:t>
      </w:r>
      <w:r w:rsidRPr="00ED2DE9">
        <w:rPr>
          <w:rFonts w:ascii="Bembo Std" w:hAnsi="Bembo Std" w:cs="Arial"/>
          <w:color w:val="000000"/>
          <w:sz w:val="23"/>
          <w:szCs w:val="23"/>
        </w:rPr>
        <w:t xml:space="preserve"> </w:t>
      </w:r>
      <w:r w:rsidR="008E5DBA" w:rsidRPr="00ED2DE9">
        <w:rPr>
          <w:rFonts w:ascii="Bembo Std" w:hAnsi="Bembo Std" w:cs="Arial"/>
          <w:color w:val="000000"/>
          <w:sz w:val="23"/>
          <w:szCs w:val="23"/>
        </w:rPr>
        <w:t xml:space="preserve">not including </w:t>
      </w:r>
      <w:r w:rsidR="00213480">
        <w:rPr>
          <w:rFonts w:ascii="Bembo Std" w:hAnsi="Bembo Std" w:cs="Arial"/>
          <w:color w:val="000000"/>
          <w:sz w:val="23"/>
          <w:szCs w:val="23"/>
        </w:rPr>
        <w:t xml:space="preserve">the </w:t>
      </w:r>
      <w:r w:rsidR="008E5DBA" w:rsidRPr="00ED2DE9">
        <w:rPr>
          <w:rFonts w:ascii="Bembo Std" w:hAnsi="Bembo Std" w:cs="Arial"/>
          <w:color w:val="000000"/>
          <w:sz w:val="23"/>
          <w:szCs w:val="23"/>
        </w:rPr>
        <w:t>writing sample</w:t>
      </w:r>
      <w:r w:rsidRPr="00ED2DE9">
        <w:rPr>
          <w:rFonts w:ascii="Bembo Std" w:hAnsi="Bembo Std" w:cs="Arial"/>
          <w:color w:val="000000"/>
          <w:sz w:val="23"/>
          <w:szCs w:val="23"/>
        </w:rPr>
        <w:t>. Be clear and concise, but make sure you respond to each answer fully.</w:t>
      </w:r>
    </w:p>
    <w:p w14:paraId="73B29815" w14:textId="32CEE129" w:rsidR="00806F12" w:rsidRPr="00ED2DE9" w:rsidRDefault="00806F12" w:rsidP="00806F12">
      <w:pPr>
        <w:numPr>
          <w:ilvl w:val="0"/>
          <w:numId w:val="4"/>
        </w:numPr>
        <w:textAlignment w:val="baseline"/>
        <w:rPr>
          <w:rFonts w:ascii="Bembo Std" w:hAnsi="Bembo Std" w:cs="Arial"/>
          <w:color w:val="000000"/>
          <w:sz w:val="23"/>
          <w:szCs w:val="23"/>
        </w:rPr>
      </w:pPr>
      <w:r w:rsidRPr="00ED2DE9">
        <w:rPr>
          <w:rFonts w:ascii="Bembo Std" w:hAnsi="Bembo Std" w:cs="Arial"/>
          <w:color w:val="000000"/>
          <w:sz w:val="23"/>
          <w:szCs w:val="23"/>
        </w:rPr>
        <w:t>You are highly encouraged to speak to Secretariat members</w:t>
      </w:r>
      <w:r w:rsidR="008E5DBA" w:rsidRPr="00ED2DE9">
        <w:rPr>
          <w:rFonts w:ascii="Bembo Std" w:hAnsi="Bembo Std" w:cs="Arial"/>
          <w:color w:val="000000"/>
          <w:sz w:val="23"/>
          <w:szCs w:val="23"/>
        </w:rPr>
        <w:t xml:space="preserve"> and chairs</w:t>
      </w:r>
      <w:r w:rsidR="00F93534">
        <w:rPr>
          <w:rFonts w:ascii="Bembo Std" w:hAnsi="Bembo Std" w:cs="Arial"/>
          <w:color w:val="000000"/>
          <w:sz w:val="23"/>
          <w:szCs w:val="23"/>
        </w:rPr>
        <w:t xml:space="preserve"> of WorldMUN 2018</w:t>
      </w:r>
      <w:r w:rsidRPr="00ED2DE9">
        <w:rPr>
          <w:rFonts w:ascii="Bembo Std" w:hAnsi="Bembo Std" w:cs="Arial"/>
          <w:color w:val="000000"/>
          <w:sz w:val="23"/>
          <w:szCs w:val="23"/>
        </w:rPr>
        <w:t xml:space="preserve"> in order to get a sense of the </w:t>
      </w:r>
      <w:r w:rsidR="008E5DBA" w:rsidRPr="00ED2DE9">
        <w:rPr>
          <w:rFonts w:ascii="Bembo Std" w:hAnsi="Bembo Std" w:cs="Arial"/>
          <w:color w:val="000000"/>
          <w:sz w:val="23"/>
          <w:szCs w:val="23"/>
        </w:rPr>
        <w:t>expectations of the</w:t>
      </w:r>
      <w:r w:rsidRPr="00ED2DE9">
        <w:rPr>
          <w:rFonts w:ascii="Bembo Std" w:hAnsi="Bembo Std" w:cs="Arial"/>
          <w:color w:val="000000"/>
          <w:sz w:val="23"/>
          <w:szCs w:val="23"/>
        </w:rPr>
        <w:t xml:space="preserve"> position. Contact information is provided in the </w:t>
      </w:r>
      <w:r w:rsidR="008E5DBA" w:rsidRPr="00ED2DE9">
        <w:rPr>
          <w:rFonts w:ascii="Bembo Std" w:hAnsi="Bembo Std" w:cs="Arial"/>
          <w:color w:val="000000"/>
          <w:sz w:val="23"/>
          <w:szCs w:val="23"/>
        </w:rPr>
        <w:t>Position Descriptions</w:t>
      </w:r>
      <w:r w:rsidRPr="00ED2DE9">
        <w:rPr>
          <w:rFonts w:ascii="Bembo Std" w:hAnsi="Bembo Std" w:cs="Arial"/>
          <w:color w:val="000000"/>
          <w:sz w:val="23"/>
          <w:szCs w:val="23"/>
        </w:rPr>
        <w:t xml:space="preserve"> attachment.</w:t>
      </w:r>
    </w:p>
    <w:p w14:paraId="1D9F8DF7" w14:textId="6A95ED15" w:rsidR="0044334C" w:rsidRPr="00ED2DE9" w:rsidRDefault="00806F12" w:rsidP="0044334C">
      <w:pPr>
        <w:numPr>
          <w:ilvl w:val="0"/>
          <w:numId w:val="4"/>
        </w:numPr>
        <w:spacing w:before="100" w:beforeAutospacing="1" w:after="100" w:afterAutospacing="1"/>
        <w:textAlignment w:val="baseline"/>
        <w:rPr>
          <w:rFonts w:ascii="Arial" w:eastAsia="Times New Roman" w:hAnsi="Arial" w:cs="Arial"/>
          <w:color w:val="000000"/>
          <w:sz w:val="23"/>
          <w:szCs w:val="23"/>
        </w:rPr>
      </w:pPr>
      <w:r w:rsidRPr="00ED2DE9">
        <w:rPr>
          <w:rFonts w:ascii="Bembo Std" w:eastAsia="Times New Roman" w:hAnsi="Bembo Std" w:cs="Arial"/>
          <w:bCs/>
          <w:color w:val="000000"/>
          <w:sz w:val="23"/>
          <w:szCs w:val="23"/>
        </w:rPr>
        <w:t xml:space="preserve">You must submit your application electronically to applications@worldmun.org by </w:t>
      </w:r>
      <w:r w:rsidR="00F93534">
        <w:rPr>
          <w:rFonts w:ascii="Bembo Std" w:eastAsia="Times New Roman" w:hAnsi="Bembo Std" w:cs="Arial"/>
          <w:bCs/>
          <w:color w:val="000000"/>
          <w:sz w:val="23"/>
          <w:szCs w:val="23"/>
        </w:rPr>
        <w:t>Monday, April 9</w:t>
      </w:r>
      <w:r w:rsidR="0097353A">
        <w:rPr>
          <w:rFonts w:ascii="Bembo Std" w:eastAsia="Times New Roman" w:hAnsi="Bembo Std" w:cs="Arial"/>
          <w:bCs/>
          <w:color w:val="000000"/>
          <w:sz w:val="23"/>
          <w:szCs w:val="23"/>
        </w:rPr>
        <w:t xml:space="preserve"> at 5:00 PM</w:t>
      </w:r>
      <w:r w:rsidRPr="00ED2DE9">
        <w:rPr>
          <w:rFonts w:ascii="Bembo Std" w:eastAsia="Times New Roman" w:hAnsi="Bembo Std" w:cs="Arial"/>
          <w:bCs/>
          <w:color w:val="000000"/>
          <w:sz w:val="23"/>
          <w:szCs w:val="23"/>
        </w:rPr>
        <w:t xml:space="preserve">. </w:t>
      </w:r>
    </w:p>
    <w:p w14:paraId="0D15F7ED" w14:textId="357113A5" w:rsidR="0044334C" w:rsidRPr="0044334C" w:rsidRDefault="00656037" w:rsidP="0044334C">
      <w:pPr>
        <w:rPr>
          <w:rFonts w:ascii="Optima" w:hAnsi="Optima" w:cs="Times New Roman"/>
          <w:color w:val="C51230"/>
          <w:sz w:val="20"/>
          <w:szCs w:val="20"/>
        </w:rPr>
      </w:pPr>
      <w:r>
        <w:rPr>
          <w:rFonts w:ascii="Optima" w:hAnsi="Optima" w:cs="Arial"/>
          <w:b/>
          <w:bCs/>
          <w:smallCaps/>
          <w:color w:val="C51230"/>
          <w:sz w:val="23"/>
          <w:szCs w:val="23"/>
        </w:rPr>
        <w:t>INTERVIEWS:</w:t>
      </w:r>
    </w:p>
    <w:p w14:paraId="1ED5059C" w14:textId="40F2F49C" w:rsidR="0044334C" w:rsidRPr="0044334C" w:rsidRDefault="0044334C" w:rsidP="0044334C">
      <w:pPr>
        <w:rPr>
          <w:rFonts w:ascii="Bembo Std" w:hAnsi="Bembo Std" w:cs="Times New Roman"/>
          <w:sz w:val="20"/>
          <w:szCs w:val="20"/>
        </w:rPr>
      </w:pPr>
      <w:r w:rsidRPr="00ED2DE9">
        <w:rPr>
          <w:rFonts w:ascii="Bembo Std" w:hAnsi="Bembo Std" w:cs="Arial"/>
          <w:color w:val="000000"/>
          <w:sz w:val="23"/>
          <w:szCs w:val="23"/>
        </w:rPr>
        <w:t xml:space="preserve">You will be notified regarding your application status and if you have been granted an interview by </w:t>
      </w:r>
      <w:r w:rsidR="0097353A">
        <w:rPr>
          <w:rFonts w:ascii="Bembo Std" w:eastAsia="Times New Roman" w:hAnsi="Bembo Std" w:cs="Arial"/>
          <w:bCs/>
          <w:color w:val="000000"/>
          <w:sz w:val="23"/>
          <w:szCs w:val="23"/>
        </w:rPr>
        <w:t>Tues</w:t>
      </w:r>
      <w:r w:rsidR="0051163B">
        <w:rPr>
          <w:rFonts w:ascii="Bembo Std" w:eastAsia="Times New Roman" w:hAnsi="Bembo Std" w:cs="Arial"/>
          <w:bCs/>
          <w:color w:val="000000"/>
          <w:sz w:val="23"/>
          <w:szCs w:val="23"/>
        </w:rPr>
        <w:t>day, April 10, 2018</w:t>
      </w:r>
      <w:r w:rsidR="00ED7E44" w:rsidRPr="00ED2DE9">
        <w:rPr>
          <w:rFonts w:ascii="Bembo Std" w:eastAsia="Times New Roman" w:hAnsi="Bembo Std" w:cs="Arial"/>
          <w:bCs/>
          <w:color w:val="000000"/>
          <w:sz w:val="23"/>
          <w:szCs w:val="23"/>
        </w:rPr>
        <w:t xml:space="preserve"> </w:t>
      </w:r>
      <w:r w:rsidR="0097353A">
        <w:rPr>
          <w:rFonts w:ascii="Bembo Std" w:eastAsia="Times New Roman" w:hAnsi="Bembo Std" w:cs="Arial"/>
          <w:bCs/>
          <w:color w:val="000000"/>
          <w:sz w:val="23"/>
          <w:szCs w:val="23"/>
        </w:rPr>
        <w:t>at 11:59 PM</w:t>
      </w:r>
      <w:r w:rsidR="00BC2714">
        <w:rPr>
          <w:rFonts w:ascii="Bembo Std" w:eastAsia="Times New Roman" w:hAnsi="Bembo Std" w:cs="Arial"/>
          <w:bCs/>
          <w:color w:val="000000"/>
          <w:sz w:val="23"/>
          <w:szCs w:val="23"/>
        </w:rPr>
        <w:t xml:space="preserve"> </w:t>
      </w:r>
      <w:r w:rsidR="00BC2714">
        <w:rPr>
          <w:rFonts w:ascii="Bembo Std" w:eastAsia="Times New Roman" w:hAnsi="Bembo Std" w:cs="Arial"/>
          <w:b/>
          <w:bCs/>
          <w:color w:val="000000"/>
          <w:sz w:val="23"/>
          <w:szCs w:val="23"/>
        </w:rPr>
        <w:t>at the latest</w:t>
      </w:r>
      <w:r w:rsidR="004D6028" w:rsidRPr="00ED2DE9">
        <w:rPr>
          <w:rFonts w:ascii="Bembo Std" w:hAnsi="Bembo Std" w:cs="Arial"/>
          <w:color w:val="000000"/>
          <w:sz w:val="23"/>
          <w:szCs w:val="23"/>
        </w:rPr>
        <w:t xml:space="preserve">. </w:t>
      </w:r>
      <w:r w:rsidR="008E5DBA" w:rsidRPr="00ED2DE9">
        <w:rPr>
          <w:rFonts w:ascii="Bembo Std" w:hAnsi="Bembo Std" w:cs="Arial"/>
          <w:color w:val="000000"/>
          <w:sz w:val="23"/>
          <w:szCs w:val="23"/>
        </w:rPr>
        <w:t xml:space="preserve">Interviews will take place </w:t>
      </w:r>
      <w:r w:rsidR="0097353A">
        <w:rPr>
          <w:rFonts w:ascii="Bembo Std" w:hAnsi="Bembo Std" w:cs="Arial"/>
          <w:color w:val="000000"/>
          <w:sz w:val="23"/>
          <w:szCs w:val="23"/>
        </w:rPr>
        <w:t xml:space="preserve">on </w:t>
      </w:r>
      <w:r w:rsidR="00BC2714">
        <w:rPr>
          <w:rFonts w:ascii="Bembo Std" w:hAnsi="Bembo Std" w:cs="Arial"/>
          <w:color w:val="000000"/>
          <w:sz w:val="23"/>
          <w:szCs w:val="23"/>
        </w:rPr>
        <w:t xml:space="preserve">Tuesday (if possible), </w:t>
      </w:r>
      <w:r w:rsidR="0097353A">
        <w:rPr>
          <w:rFonts w:ascii="Bembo Std" w:hAnsi="Bembo Std" w:cs="Arial"/>
          <w:color w:val="000000"/>
          <w:sz w:val="23"/>
          <w:szCs w:val="23"/>
        </w:rPr>
        <w:t>Wednesday and Thursday</w:t>
      </w:r>
      <w:r w:rsidRPr="00ED2DE9">
        <w:rPr>
          <w:rFonts w:ascii="Bembo Std" w:hAnsi="Bembo Std" w:cs="Arial"/>
          <w:color w:val="000000"/>
          <w:sz w:val="23"/>
          <w:szCs w:val="23"/>
        </w:rPr>
        <w:t>. A more detailed schedule will be announced prior to the interviews</w:t>
      </w:r>
      <w:r w:rsidRPr="0044334C">
        <w:rPr>
          <w:rFonts w:ascii="Bembo Std" w:hAnsi="Bembo Std" w:cs="Arial"/>
          <w:color w:val="000000"/>
          <w:sz w:val="23"/>
          <w:szCs w:val="23"/>
        </w:rPr>
        <w:t xml:space="preserve">. </w:t>
      </w:r>
    </w:p>
    <w:p w14:paraId="6D44E239" w14:textId="77777777" w:rsidR="0044334C" w:rsidRDefault="0044334C" w:rsidP="0044334C">
      <w:pPr>
        <w:rPr>
          <w:rFonts w:ascii="Optima" w:hAnsi="Optima" w:cs="Arial"/>
          <w:b/>
          <w:bCs/>
          <w:smallCaps/>
          <w:color w:val="000000"/>
          <w:sz w:val="23"/>
          <w:szCs w:val="23"/>
        </w:rPr>
      </w:pPr>
    </w:p>
    <w:p w14:paraId="06A79986" w14:textId="1B6537E4" w:rsidR="0044334C" w:rsidRPr="0044334C" w:rsidRDefault="00656037" w:rsidP="0044334C">
      <w:pPr>
        <w:rPr>
          <w:rFonts w:ascii="Optima" w:hAnsi="Optima" w:cs="Times New Roman"/>
          <w:color w:val="C51230"/>
          <w:sz w:val="20"/>
          <w:szCs w:val="20"/>
        </w:rPr>
      </w:pPr>
      <w:r>
        <w:rPr>
          <w:rFonts w:ascii="Optima" w:hAnsi="Optima" w:cs="Arial"/>
          <w:b/>
          <w:bCs/>
          <w:smallCaps/>
          <w:color w:val="C51230"/>
          <w:sz w:val="23"/>
          <w:szCs w:val="23"/>
        </w:rPr>
        <w:t>QUESTIONS:</w:t>
      </w:r>
    </w:p>
    <w:p w14:paraId="66B9640C" w14:textId="0B42E49E" w:rsidR="0044334C" w:rsidRPr="0044334C" w:rsidRDefault="00976FC5" w:rsidP="0044334C">
      <w:pPr>
        <w:rPr>
          <w:rFonts w:ascii="Bembo Std" w:hAnsi="Bembo Std" w:cs="Times New Roman"/>
          <w:sz w:val="20"/>
          <w:szCs w:val="20"/>
        </w:rPr>
      </w:pPr>
      <w:r>
        <w:rPr>
          <w:rFonts w:ascii="Bembo Std" w:hAnsi="Bembo Std" w:cs="Arial"/>
          <w:color w:val="000000"/>
          <w:sz w:val="23"/>
          <w:szCs w:val="23"/>
        </w:rPr>
        <w:t xml:space="preserve">Please email the </w:t>
      </w:r>
      <w:r w:rsidR="0044334C" w:rsidRPr="0044334C">
        <w:rPr>
          <w:rFonts w:ascii="Bembo Std" w:hAnsi="Bembo Std" w:cs="Arial"/>
          <w:color w:val="000000"/>
          <w:sz w:val="23"/>
          <w:szCs w:val="23"/>
        </w:rPr>
        <w:t xml:space="preserve">Secretary-General, </w:t>
      </w:r>
      <w:r w:rsidR="0051163B">
        <w:rPr>
          <w:rFonts w:ascii="Bembo Std" w:hAnsi="Bembo Std" w:cs="Arial"/>
          <w:color w:val="000000"/>
          <w:sz w:val="23"/>
          <w:szCs w:val="23"/>
        </w:rPr>
        <w:t>Spencer Ma</w:t>
      </w:r>
      <w:r w:rsidR="00A3320A">
        <w:rPr>
          <w:rFonts w:ascii="Bembo Std" w:hAnsi="Bembo Std" w:cs="Arial"/>
          <w:color w:val="000000"/>
          <w:sz w:val="23"/>
          <w:szCs w:val="23"/>
        </w:rPr>
        <w:t>,</w:t>
      </w:r>
      <w:r w:rsidR="00ED2DE9">
        <w:rPr>
          <w:rFonts w:ascii="Bembo Std" w:hAnsi="Bembo Std" w:cs="Arial"/>
          <w:color w:val="000000"/>
          <w:sz w:val="23"/>
          <w:szCs w:val="23"/>
        </w:rPr>
        <w:t xml:space="preserve"> </w:t>
      </w:r>
      <w:r w:rsidR="0044334C" w:rsidRPr="0044334C">
        <w:rPr>
          <w:rFonts w:ascii="Bembo Std" w:hAnsi="Bembo Std" w:cs="Arial"/>
          <w:color w:val="000000"/>
          <w:sz w:val="23"/>
          <w:szCs w:val="23"/>
        </w:rPr>
        <w:t>should you have any questions regarding the application process</w:t>
      </w:r>
      <w:r w:rsidR="00ED2DE9">
        <w:rPr>
          <w:rFonts w:ascii="Bembo Std" w:hAnsi="Bembo Std" w:cs="Arial"/>
          <w:color w:val="000000"/>
          <w:sz w:val="23"/>
          <w:szCs w:val="23"/>
        </w:rPr>
        <w:t xml:space="preserve"> at </w:t>
      </w:r>
      <w:r w:rsidR="0051163B">
        <w:rPr>
          <w:rFonts w:ascii="Bembo Std" w:hAnsi="Bembo Std" w:cs="Arial"/>
          <w:color w:val="000000"/>
          <w:sz w:val="23"/>
          <w:szCs w:val="23"/>
        </w:rPr>
        <w:t>spencerma@college.harvard.edu</w:t>
      </w:r>
      <w:r w:rsidR="00ED2DE9">
        <w:rPr>
          <w:rFonts w:ascii="Bembo Std" w:hAnsi="Bembo Std" w:cs="Arial"/>
          <w:color w:val="000000"/>
          <w:sz w:val="23"/>
          <w:szCs w:val="23"/>
        </w:rPr>
        <w:t>.</w:t>
      </w:r>
    </w:p>
    <w:p w14:paraId="71400D4D" w14:textId="24EA84EB" w:rsidR="0044334C" w:rsidRPr="0044334C" w:rsidRDefault="00806F12" w:rsidP="0044334C">
      <w:pPr>
        <w:rPr>
          <w:rFonts w:ascii="Bembo Std" w:eastAsia="Times New Roman" w:hAnsi="Bembo Std" w:cs="Times New Roman"/>
          <w:sz w:val="20"/>
          <w:szCs w:val="20"/>
        </w:rPr>
      </w:pPr>
      <w:r>
        <w:rPr>
          <w:rFonts w:ascii="Bembo Std" w:eastAsia="Times New Roman" w:hAnsi="Bembo Std" w:cs="Times New Roman"/>
          <w:noProof/>
          <w:sz w:val="20"/>
          <w:szCs w:val="20"/>
        </w:rPr>
        <mc:AlternateContent>
          <mc:Choice Requires="wps">
            <w:drawing>
              <wp:anchor distT="0" distB="0" distL="114300" distR="114300" simplePos="0" relativeHeight="251659264" behindDoc="0" locked="0" layoutInCell="1" allowOverlap="1" wp14:anchorId="7712B9B5" wp14:editId="359908FA">
                <wp:simplePos x="0" y="0"/>
                <wp:positionH relativeFrom="column">
                  <wp:posOffset>0</wp:posOffset>
                </wp:positionH>
                <wp:positionV relativeFrom="paragraph">
                  <wp:posOffset>143510</wp:posOffset>
                </wp:positionV>
                <wp:extent cx="6035040" cy="10160"/>
                <wp:effectExtent l="0" t="0" r="35560" b="40640"/>
                <wp:wrapNone/>
                <wp:docPr id="20" name="Straight Connector 20"/>
                <wp:cNvGraphicFramePr/>
                <a:graphic xmlns:a="http://schemas.openxmlformats.org/drawingml/2006/main">
                  <a:graphicData uri="http://schemas.microsoft.com/office/word/2010/wordprocessingShape">
                    <wps:wsp>
                      <wps:cNvCnPr/>
                      <wps:spPr>
                        <a:xfrm flipV="1">
                          <a:off x="0" y="0"/>
                          <a:ext cx="6035040" cy="10160"/>
                        </a:xfrm>
                        <a:prstGeom prst="line">
                          <a:avLst/>
                        </a:prstGeom>
                        <a:ln>
                          <a:solidFill>
                            <a:schemeClr val="tx1"/>
                          </a:solidFill>
                        </a:ln>
                        <a:effectLst/>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w15="http://schemas.microsoft.com/office/word/2012/wordml">
            <w:pict>
              <v:line id="Straight Connector 20"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11.3pt" to="475.2pt,1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" strokecolor="black [3213]" strokeweight="2pt"/>
            </w:pict>
          </mc:Fallback>
        </mc:AlternateContent>
      </w:r>
    </w:p>
    <w:p w14:paraId="496B0DF4" w14:textId="77777777" w:rsidR="00806F12" w:rsidRDefault="00806F12" w:rsidP="0044334C">
      <w:pPr>
        <w:rPr>
          <w:rFonts w:ascii="Bembo Std" w:hAnsi="Bembo Std" w:cs="Arial"/>
          <w:b/>
          <w:bCs/>
          <w:color w:val="C51230"/>
          <w:sz w:val="23"/>
          <w:szCs w:val="23"/>
        </w:rPr>
      </w:pPr>
    </w:p>
    <w:p w14:paraId="414B4739" w14:textId="77777777" w:rsidR="0044334C" w:rsidRPr="00656037" w:rsidRDefault="0044334C" w:rsidP="00656037">
      <w:pPr>
        <w:spacing w:line="360" w:lineRule="auto"/>
        <w:rPr>
          <w:rFonts w:ascii="Optima" w:hAnsi="Optima" w:cs="Times New Roman"/>
          <w:color w:val="C51230"/>
          <w:sz w:val="20"/>
          <w:szCs w:val="20"/>
        </w:rPr>
      </w:pPr>
      <w:r w:rsidRPr="00656037">
        <w:rPr>
          <w:rFonts w:ascii="Optima" w:hAnsi="Optima" w:cs="Arial"/>
          <w:b/>
          <w:bCs/>
          <w:color w:val="C51230"/>
          <w:sz w:val="23"/>
          <w:szCs w:val="23"/>
        </w:rPr>
        <w:t>SECTION A: PERSONAL INFORMATION AND PREFERENCES</w:t>
      </w:r>
    </w:p>
    <w:p w14:paraId="7FF8201B" w14:textId="51348BF6" w:rsidR="0044334C" w:rsidRPr="0044334C" w:rsidRDefault="0044334C" w:rsidP="0044334C">
      <w:pPr>
        <w:rPr>
          <w:rFonts w:ascii="Bembo Std" w:hAnsi="Bembo Std" w:cs="Times New Roman"/>
          <w:sz w:val="20"/>
          <w:szCs w:val="20"/>
        </w:rPr>
      </w:pPr>
      <w:r w:rsidRPr="0044334C">
        <w:rPr>
          <w:rFonts w:ascii="Bembo Std" w:hAnsi="Bembo Std" w:cs="Arial"/>
          <w:b/>
          <w:bCs/>
          <w:color w:val="000000"/>
          <w:sz w:val="23"/>
          <w:szCs w:val="23"/>
        </w:rPr>
        <w:t xml:space="preserve">Name: </w:t>
      </w:r>
      <w:r w:rsidR="00656037" w:rsidRPr="00656037">
        <w:rPr>
          <w:rFonts w:ascii="Bembo Std" w:hAnsi="Bembo Std" w:cs="Arial"/>
          <w:bCs/>
          <w:color w:val="000000"/>
          <w:sz w:val="23"/>
          <w:szCs w:val="23"/>
        </w:rPr>
        <w:fldChar w:fldCharType="begin">
          <w:ffData>
            <w:name w:val="Text1"/>
            <w:enabled/>
            <w:calcOnExit w:val="0"/>
            <w:textInput/>
          </w:ffData>
        </w:fldChar>
      </w:r>
      <w:bookmarkStart w:id="1" w:name="Text1"/>
      <w:r w:rsidR="00656037" w:rsidRPr="00656037">
        <w:rPr>
          <w:rFonts w:ascii="Bembo Std" w:hAnsi="Bembo Std" w:cs="Arial"/>
          <w:bCs/>
          <w:color w:val="000000"/>
          <w:sz w:val="23"/>
          <w:szCs w:val="23"/>
        </w:rPr>
        <w:instrText xml:space="preserve"> FORMTEXT </w:instrText>
      </w:r>
      <w:r w:rsidR="00656037" w:rsidRPr="00656037">
        <w:rPr>
          <w:rFonts w:ascii="Bembo Std" w:hAnsi="Bembo Std" w:cs="Arial"/>
          <w:bCs/>
          <w:color w:val="000000"/>
          <w:sz w:val="23"/>
          <w:szCs w:val="23"/>
        </w:rPr>
      </w:r>
      <w:r w:rsidR="00656037" w:rsidRPr="00656037">
        <w:rPr>
          <w:rFonts w:ascii="Bembo Std" w:hAnsi="Bembo Std" w:cs="Arial"/>
          <w:bCs/>
          <w:color w:val="000000"/>
          <w:sz w:val="23"/>
          <w:szCs w:val="23"/>
        </w:rPr>
        <w:fldChar w:fldCharType="separate"/>
      </w:r>
      <w:r w:rsidR="00656037" w:rsidRPr="00656037">
        <w:rPr>
          <w:rFonts w:ascii="Bembo Std" w:hAnsi="Bembo Std" w:cs="Arial"/>
          <w:bCs/>
          <w:noProof/>
          <w:color w:val="000000"/>
          <w:sz w:val="23"/>
          <w:szCs w:val="23"/>
        </w:rPr>
        <w:t> </w:t>
      </w:r>
      <w:r w:rsidR="00656037">
        <w:rPr>
          <w:rFonts w:ascii="Bembo Std" w:hAnsi="Bembo Std" w:cs="Arial"/>
          <w:bCs/>
          <w:noProof/>
          <w:color w:val="000000"/>
          <w:sz w:val="23"/>
          <w:szCs w:val="23"/>
        </w:rPr>
        <w:t xml:space="preserve">                                                        </w:t>
      </w:r>
      <w:r w:rsidR="00656037" w:rsidRPr="00656037">
        <w:rPr>
          <w:rFonts w:ascii="Bembo Std" w:hAnsi="Bembo Std" w:cs="Arial"/>
          <w:bCs/>
          <w:noProof/>
          <w:color w:val="000000"/>
          <w:sz w:val="23"/>
          <w:szCs w:val="23"/>
        </w:rPr>
        <w:t> </w:t>
      </w:r>
      <w:r w:rsidR="00656037" w:rsidRPr="00656037">
        <w:rPr>
          <w:rFonts w:ascii="Bembo Std" w:hAnsi="Bembo Std" w:cs="Arial"/>
          <w:bCs/>
          <w:color w:val="000000"/>
          <w:sz w:val="23"/>
          <w:szCs w:val="23"/>
        </w:rPr>
        <w:fldChar w:fldCharType="end"/>
      </w:r>
      <w:bookmarkEnd w:id="1"/>
      <w:r w:rsidR="00656037">
        <w:rPr>
          <w:rFonts w:ascii="Bembo Std" w:hAnsi="Bembo Std" w:cs="Arial"/>
          <w:b/>
          <w:bCs/>
          <w:color w:val="000000"/>
          <w:sz w:val="23"/>
          <w:szCs w:val="23"/>
        </w:rPr>
        <w:t xml:space="preserve"> </w:t>
      </w:r>
      <w:r w:rsidR="00ED2DE9">
        <w:rPr>
          <w:rFonts w:ascii="Bembo Std" w:hAnsi="Bembo Std" w:cs="Arial"/>
          <w:b/>
          <w:bCs/>
          <w:color w:val="000000"/>
          <w:sz w:val="23"/>
          <w:szCs w:val="23"/>
        </w:rPr>
        <w:t>Year</w:t>
      </w:r>
      <w:r w:rsidRPr="0044334C">
        <w:rPr>
          <w:rFonts w:ascii="Bembo Std" w:hAnsi="Bembo Std" w:cs="Arial"/>
          <w:b/>
          <w:bCs/>
          <w:color w:val="000000"/>
          <w:sz w:val="23"/>
          <w:szCs w:val="23"/>
        </w:rPr>
        <w:t>:</w:t>
      </w:r>
      <w:r w:rsidR="00656037">
        <w:rPr>
          <w:rFonts w:ascii="Bembo Std" w:hAnsi="Bembo Std" w:cs="Arial"/>
          <w:b/>
          <w:bCs/>
          <w:color w:val="000000"/>
          <w:sz w:val="23"/>
          <w:szCs w:val="23"/>
        </w:rPr>
        <w:t xml:space="preserve"> </w:t>
      </w:r>
      <w:r w:rsidR="00656037">
        <w:rPr>
          <w:rFonts w:ascii="Bembo Std" w:hAnsi="Bembo Std" w:cs="Arial"/>
          <w:b/>
          <w:bCs/>
          <w:color w:val="000000"/>
          <w:sz w:val="23"/>
          <w:szCs w:val="23"/>
        </w:rPr>
        <w:fldChar w:fldCharType="begin">
          <w:ffData>
            <w:name w:val="Text3"/>
            <w:enabled/>
            <w:calcOnExit w:val="0"/>
            <w:textInput/>
          </w:ffData>
        </w:fldChar>
      </w:r>
      <w:bookmarkStart w:id="2" w:name="Text3"/>
      <w:r w:rsidR="00656037">
        <w:rPr>
          <w:rFonts w:ascii="Bembo Std" w:hAnsi="Bembo Std" w:cs="Arial"/>
          <w:b/>
          <w:bCs/>
          <w:color w:val="000000"/>
          <w:sz w:val="23"/>
          <w:szCs w:val="23"/>
        </w:rPr>
        <w:instrText xml:space="preserve"> FORMTEXT </w:instrText>
      </w:r>
      <w:r w:rsidR="00656037">
        <w:rPr>
          <w:rFonts w:ascii="Bembo Std" w:hAnsi="Bembo Std" w:cs="Arial"/>
          <w:b/>
          <w:bCs/>
          <w:color w:val="000000"/>
          <w:sz w:val="23"/>
          <w:szCs w:val="23"/>
        </w:rPr>
      </w:r>
      <w:r w:rsidR="00656037">
        <w:rPr>
          <w:rFonts w:ascii="Bembo Std" w:hAnsi="Bembo Std" w:cs="Arial"/>
          <w:b/>
          <w:bCs/>
          <w:color w:val="000000"/>
          <w:sz w:val="23"/>
          <w:szCs w:val="23"/>
        </w:rPr>
        <w:fldChar w:fldCharType="separate"/>
      </w:r>
      <w:r w:rsidR="00656037">
        <w:rPr>
          <w:rFonts w:ascii="Bembo Std" w:hAnsi="Bembo Std" w:cs="Arial"/>
          <w:b/>
          <w:bCs/>
          <w:noProof/>
          <w:color w:val="000000"/>
          <w:sz w:val="23"/>
          <w:szCs w:val="23"/>
        </w:rPr>
        <w:t> </w:t>
      </w:r>
      <w:r w:rsidR="00656037">
        <w:rPr>
          <w:rFonts w:ascii="Bembo Std" w:hAnsi="Bembo Std" w:cs="Arial"/>
          <w:b/>
          <w:bCs/>
          <w:noProof/>
          <w:color w:val="000000"/>
          <w:sz w:val="23"/>
          <w:szCs w:val="23"/>
        </w:rPr>
        <w:t> </w:t>
      </w:r>
      <w:r w:rsidR="00656037">
        <w:rPr>
          <w:rFonts w:ascii="Bembo Std" w:hAnsi="Bembo Std" w:cs="Arial"/>
          <w:b/>
          <w:bCs/>
          <w:noProof/>
          <w:color w:val="000000"/>
          <w:sz w:val="23"/>
          <w:szCs w:val="23"/>
        </w:rPr>
        <w:t> </w:t>
      </w:r>
      <w:r w:rsidR="00656037">
        <w:rPr>
          <w:rFonts w:ascii="Bembo Std" w:hAnsi="Bembo Std" w:cs="Arial"/>
          <w:b/>
          <w:bCs/>
          <w:noProof/>
          <w:color w:val="000000"/>
          <w:sz w:val="23"/>
          <w:szCs w:val="23"/>
        </w:rPr>
        <w:t> </w:t>
      </w:r>
      <w:r w:rsidR="00656037">
        <w:rPr>
          <w:rFonts w:ascii="Bembo Std" w:hAnsi="Bembo Std" w:cs="Arial"/>
          <w:b/>
          <w:bCs/>
          <w:noProof/>
          <w:color w:val="000000"/>
          <w:sz w:val="23"/>
          <w:szCs w:val="23"/>
        </w:rPr>
        <w:t xml:space="preserve">                 </w:t>
      </w:r>
      <w:r w:rsidR="00656037">
        <w:rPr>
          <w:rFonts w:ascii="Bembo Std" w:hAnsi="Bembo Std" w:cs="Arial"/>
          <w:b/>
          <w:bCs/>
          <w:noProof/>
          <w:color w:val="000000"/>
          <w:sz w:val="23"/>
          <w:szCs w:val="23"/>
        </w:rPr>
        <w:t> </w:t>
      </w:r>
      <w:r w:rsidR="00656037">
        <w:rPr>
          <w:rFonts w:ascii="Bembo Std" w:hAnsi="Bembo Std" w:cs="Arial"/>
          <w:b/>
          <w:bCs/>
          <w:color w:val="000000"/>
          <w:sz w:val="23"/>
          <w:szCs w:val="23"/>
        </w:rPr>
        <w:fldChar w:fldCharType="end"/>
      </w:r>
      <w:bookmarkEnd w:id="2"/>
    </w:p>
    <w:p w14:paraId="6CF4BA2C" w14:textId="4504CC29" w:rsidR="0044334C" w:rsidRPr="0044334C" w:rsidRDefault="0044334C" w:rsidP="0044334C">
      <w:pPr>
        <w:rPr>
          <w:rFonts w:ascii="Bembo Std" w:hAnsi="Bembo Std" w:cs="Times New Roman"/>
          <w:sz w:val="20"/>
          <w:szCs w:val="20"/>
        </w:rPr>
      </w:pPr>
      <w:r w:rsidRPr="0044334C">
        <w:rPr>
          <w:rFonts w:ascii="Bembo Std" w:hAnsi="Bembo Std" w:cs="Arial"/>
          <w:b/>
          <w:bCs/>
          <w:color w:val="000000"/>
          <w:sz w:val="23"/>
          <w:szCs w:val="23"/>
        </w:rPr>
        <w:t>E-mail Address</w:t>
      </w:r>
      <w:r w:rsidR="00ED2DE9">
        <w:rPr>
          <w:rFonts w:ascii="Bembo Std" w:hAnsi="Bembo Std" w:cs="Arial"/>
          <w:b/>
          <w:bCs/>
          <w:color w:val="000000"/>
          <w:sz w:val="23"/>
          <w:szCs w:val="23"/>
        </w:rPr>
        <w:t xml:space="preserve">: </w:t>
      </w:r>
      <w:r w:rsidR="00656037">
        <w:rPr>
          <w:rFonts w:ascii="Bembo Std" w:hAnsi="Bembo Std" w:cs="Arial"/>
          <w:b/>
          <w:bCs/>
          <w:color w:val="000000"/>
          <w:sz w:val="23"/>
          <w:szCs w:val="23"/>
        </w:rPr>
        <w:fldChar w:fldCharType="begin">
          <w:ffData>
            <w:name w:val="Text4"/>
            <w:enabled/>
            <w:calcOnExit w:val="0"/>
            <w:textInput/>
          </w:ffData>
        </w:fldChar>
      </w:r>
      <w:bookmarkStart w:id="3" w:name="Text4"/>
      <w:r w:rsidR="00656037">
        <w:rPr>
          <w:rFonts w:ascii="Bembo Std" w:hAnsi="Bembo Std" w:cs="Arial"/>
          <w:b/>
          <w:bCs/>
          <w:color w:val="000000"/>
          <w:sz w:val="23"/>
          <w:szCs w:val="23"/>
        </w:rPr>
        <w:instrText xml:space="preserve"> FORMTEXT </w:instrText>
      </w:r>
      <w:r w:rsidR="00656037">
        <w:rPr>
          <w:rFonts w:ascii="Bembo Std" w:hAnsi="Bembo Std" w:cs="Arial"/>
          <w:b/>
          <w:bCs/>
          <w:color w:val="000000"/>
          <w:sz w:val="23"/>
          <w:szCs w:val="23"/>
        </w:rPr>
      </w:r>
      <w:r w:rsidR="00656037">
        <w:rPr>
          <w:rFonts w:ascii="Bembo Std" w:hAnsi="Bembo Std" w:cs="Arial"/>
          <w:b/>
          <w:bCs/>
          <w:color w:val="000000"/>
          <w:sz w:val="23"/>
          <w:szCs w:val="23"/>
        </w:rPr>
        <w:fldChar w:fldCharType="separate"/>
      </w:r>
      <w:r w:rsidR="00656037">
        <w:rPr>
          <w:rFonts w:ascii="Bembo Std" w:hAnsi="Bembo Std" w:cs="Arial"/>
          <w:b/>
          <w:bCs/>
          <w:noProof/>
          <w:color w:val="000000"/>
          <w:sz w:val="23"/>
          <w:szCs w:val="23"/>
        </w:rPr>
        <w:t> </w:t>
      </w:r>
      <w:r w:rsidR="00656037">
        <w:rPr>
          <w:rFonts w:ascii="Bembo Std" w:hAnsi="Bembo Std" w:cs="Arial"/>
          <w:b/>
          <w:bCs/>
          <w:noProof/>
          <w:color w:val="000000"/>
          <w:sz w:val="23"/>
          <w:szCs w:val="23"/>
        </w:rPr>
        <w:t> </w:t>
      </w:r>
      <w:r w:rsidR="00656037">
        <w:rPr>
          <w:rFonts w:ascii="Bembo Std" w:hAnsi="Bembo Std" w:cs="Arial"/>
          <w:b/>
          <w:bCs/>
          <w:noProof/>
          <w:color w:val="000000"/>
          <w:sz w:val="23"/>
          <w:szCs w:val="23"/>
        </w:rPr>
        <w:t xml:space="preserve">                                                                     </w:t>
      </w:r>
      <w:r w:rsidR="00656037">
        <w:rPr>
          <w:rFonts w:ascii="Bembo Std" w:hAnsi="Bembo Std" w:cs="Arial"/>
          <w:b/>
          <w:bCs/>
          <w:noProof/>
          <w:color w:val="000000"/>
          <w:sz w:val="23"/>
          <w:szCs w:val="23"/>
        </w:rPr>
        <w:t> </w:t>
      </w:r>
      <w:r w:rsidR="00656037">
        <w:rPr>
          <w:rFonts w:ascii="Bembo Std" w:hAnsi="Bembo Std" w:cs="Arial"/>
          <w:b/>
          <w:bCs/>
          <w:noProof/>
          <w:color w:val="000000"/>
          <w:sz w:val="23"/>
          <w:szCs w:val="23"/>
        </w:rPr>
        <w:t> </w:t>
      </w:r>
      <w:r w:rsidR="00656037">
        <w:rPr>
          <w:rFonts w:ascii="Bembo Std" w:hAnsi="Bembo Std" w:cs="Arial"/>
          <w:b/>
          <w:bCs/>
          <w:noProof/>
          <w:color w:val="000000"/>
          <w:sz w:val="23"/>
          <w:szCs w:val="23"/>
        </w:rPr>
        <w:t xml:space="preserve">      </w:t>
      </w:r>
      <w:r w:rsidR="00656037">
        <w:rPr>
          <w:rFonts w:ascii="Bembo Std" w:hAnsi="Bembo Std" w:cs="Arial"/>
          <w:b/>
          <w:bCs/>
          <w:noProof/>
          <w:color w:val="000000"/>
          <w:sz w:val="23"/>
          <w:szCs w:val="23"/>
        </w:rPr>
        <w:t> </w:t>
      </w:r>
      <w:r w:rsidR="00656037">
        <w:rPr>
          <w:rFonts w:ascii="Bembo Std" w:hAnsi="Bembo Std" w:cs="Arial"/>
          <w:b/>
          <w:bCs/>
          <w:color w:val="000000"/>
          <w:sz w:val="23"/>
          <w:szCs w:val="23"/>
        </w:rPr>
        <w:fldChar w:fldCharType="end"/>
      </w:r>
      <w:bookmarkEnd w:id="3"/>
    </w:p>
    <w:p w14:paraId="03970853" w14:textId="3619DAF5" w:rsidR="0044334C" w:rsidRPr="0044334C" w:rsidRDefault="00ED2DE9" w:rsidP="0044334C">
      <w:pPr>
        <w:rPr>
          <w:rFonts w:ascii="Bembo Std" w:hAnsi="Bembo Std" w:cs="Times New Roman"/>
          <w:sz w:val="20"/>
          <w:szCs w:val="20"/>
        </w:rPr>
      </w:pPr>
      <w:r w:rsidRPr="00ED2DE9">
        <w:rPr>
          <w:rFonts w:ascii="Bembo Std" w:hAnsi="Bembo Std" w:cs="Arial"/>
          <w:b/>
          <w:bCs/>
          <w:color w:val="000000"/>
          <w:sz w:val="22"/>
          <w:szCs w:val="22"/>
        </w:rPr>
        <w:t>Concentration:</w:t>
      </w:r>
      <w:r>
        <w:rPr>
          <w:rFonts w:ascii="Bembo Std" w:hAnsi="Bembo Std" w:cs="Arial"/>
          <w:b/>
          <w:bCs/>
          <w:color w:val="000000"/>
          <w:sz w:val="23"/>
          <w:szCs w:val="23"/>
        </w:rPr>
        <w:t xml:space="preserve"> </w:t>
      </w:r>
      <w:r w:rsidR="00656037">
        <w:rPr>
          <w:rFonts w:ascii="Bembo Std" w:hAnsi="Bembo Std" w:cs="Arial"/>
          <w:b/>
          <w:bCs/>
          <w:color w:val="000000"/>
          <w:sz w:val="23"/>
          <w:szCs w:val="23"/>
        </w:rPr>
        <w:fldChar w:fldCharType="begin">
          <w:ffData>
            <w:name w:val="Text5"/>
            <w:enabled/>
            <w:calcOnExit w:val="0"/>
            <w:textInput/>
          </w:ffData>
        </w:fldChar>
      </w:r>
      <w:bookmarkStart w:id="4" w:name="Text5"/>
      <w:r w:rsidR="00656037">
        <w:rPr>
          <w:rFonts w:ascii="Bembo Std" w:hAnsi="Bembo Std" w:cs="Arial"/>
          <w:b/>
          <w:bCs/>
          <w:color w:val="000000"/>
          <w:sz w:val="23"/>
          <w:szCs w:val="23"/>
        </w:rPr>
        <w:instrText xml:space="preserve"> FORMTEXT </w:instrText>
      </w:r>
      <w:r w:rsidR="00656037">
        <w:rPr>
          <w:rFonts w:ascii="Bembo Std" w:hAnsi="Bembo Std" w:cs="Arial"/>
          <w:b/>
          <w:bCs/>
          <w:color w:val="000000"/>
          <w:sz w:val="23"/>
          <w:szCs w:val="23"/>
        </w:rPr>
      </w:r>
      <w:r w:rsidR="00656037">
        <w:rPr>
          <w:rFonts w:ascii="Bembo Std" w:hAnsi="Bembo Std" w:cs="Arial"/>
          <w:b/>
          <w:bCs/>
          <w:color w:val="000000"/>
          <w:sz w:val="23"/>
          <w:szCs w:val="23"/>
        </w:rPr>
        <w:fldChar w:fldCharType="separate"/>
      </w:r>
      <w:r w:rsidR="00656037">
        <w:rPr>
          <w:rFonts w:ascii="Bembo Std" w:hAnsi="Bembo Std" w:cs="Arial"/>
          <w:b/>
          <w:bCs/>
          <w:noProof/>
          <w:color w:val="000000"/>
          <w:sz w:val="23"/>
          <w:szCs w:val="23"/>
        </w:rPr>
        <w:t> </w:t>
      </w:r>
      <w:r w:rsidR="00656037">
        <w:rPr>
          <w:rFonts w:ascii="Bembo Std" w:hAnsi="Bembo Std" w:cs="Arial"/>
          <w:b/>
          <w:bCs/>
          <w:noProof/>
          <w:color w:val="000000"/>
          <w:sz w:val="23"/>
          <w:szCs w:val="23"/>
        </w:rPr>
        <w:t xml:space="preserve">                                                                                  </w:t>
      </w:r>
      <w:r w:rsidR="00656037">
        <w:rPr>
          <w:rFonts w:ascii="Bembo Std" w:hAnsi="Bembo Std" w:cs="Arial"/>
          <w:b/>
          <w:bCs/>
          <w:noProof/>
          <w:color w:val="000000"/>
          <w:sz w:val="23"/>
          <w:szCs w:val="23"/>
        </w:rPr>
        <w:t> </w:t>
      </w:r>
      <w:r w:rsidR="00656037">
        <w:rPr>
          <w:rFonts w:ascii="Bembo Std" w:hAnsi="Bembo Std" w:cs="Arial"/>
          <w:b/>
          <w:bCs/>
          <w:noProof/>
          <w:color w:val="000000"/>
          <w:sz w:val="23"/>
          <w:szCs w:val="23"/>
        </w:rPr>
        <w:t> </w:t>
      </w:r>
      <w:r w:rsidR="00656037">
        <w:rPr>
          <w:rFonts w:ascii="Bembo Std" w:hAnsi="Bembo Std" w:cs="Arial"/>
          <w:b/>
          <w:bCs/>
          <w:noProof/>
          <w:color w:val="000000"/>
          <w:sz w:val="23"/>
          <w:szCs w:val="23"/>
        </w:rPr>
        <w:t> </w:t>
      </w:r>
      <w:r w:rsidR="00656037">
        <w:rPr>
          <w:rFonts w:ascii="Bembo Std" w:hAnsi="Bembo Std" w:cs="Arial"/>
          <w:b/>
          <w:bCs/>
          <w:noProof/>
          <w:color w:val="000000"/>
          <w:sz w:val="23"/>
          <w:szCs w:val="23"/>
        </w:rPr>
        <w:t> </w:t>
      </w:r>
      <w:r w:rsidR="00656037">
        <w:rPr>
          <w:rFonts w:ascii="Bembo Std" w:hAnsi="Bembo Std" w:cs="Arial"/>
          <w:b/>
          <w:bCs/>
          <w:color w:val="000000"/>
          <w:sz w:val="23"/>
          <w:szCs w:val="23"/>
        </w:rPr>
        <w:fldChar w:fldCharType="end"/>
      </w:r>
      <w:bookmarkEnd w:id="4"/>
    </w:p>
    <w:p w14:paraId="5426FFA3" w14:textId="67EA2B0A" w:rsidR="0044334C" w:rsidRPr="0044334C" w:rsidRDefault="0044334C" w:rsidP="0044334C">
      <w:pPr>
        <w:rPr>
          <w:rFonts w:ascii="Bembo Std" w:hAnsi="Bembo Std" w:cs="Times New Roman"/>
          <w:sz w:val="20"/>
          <w:szCs w:val="20"/>
        </w:rPr>
      </w:pPr>
      <w:r w:rsidRPr="0044334C">
        <w:rPr>
          <w:rFonts w:ascii="Bembo Std" w:hAnsi="Bembo Std" w:cs="Arial"/>
          <w:b/>
          <w:bCs/>
          <w:color w:val="000000"/>
          <w:sz w:val="23"/>
          <w:szCs w:val="23"/>
        </w:rPr>
        <w:t>Phone</w:t>
      </w:r>
      <w:r w:rsidR="00656037">
        <w:rPr>
          <w:rFonts w:ascii="Bembo Std" w:hAnsi="Bembo Std" w:cs="Arial"/>
          <w:b/>
          <w:bCs/>
          <w:color w:val="000000"/>
          <w:sz w:val="23"/>
          <w:szCs w:val="23"/>
        </w:rPr>
        <w:t xml:space="preserve"> </w:t>
      </w:r>
      <w:r w:rsidRPr="0044334C">
        <w:rPr>
          <w:rFonts w:ascii="Bembo Std" w:hAnsi="Bembo Std" w:cs="Arial"/>
          <w:b/>
          <w:bCs/>
          <w:color w:val="000000"/>
          <w:sz w:val="23"/>
          <w:szCs w:val="23"/>
        </w:rPr>
        <w:t>#:</w:t>
      </w:r>
      <w:r w:rsidR="00656037" w:rsidRPr="00656037">
        <w:rPr>
          <w:rFonts w:ascii="Bembo Std" w:hAnsi="Bembo Std" w:cs="Arial"/>
          <w:color w:val="000000"/>
          <w:sz w:val="28"/>
          <w:szCs w:val="28"/>
        </w:rPr>
        <w:t xml:space="preserve"> </w:t>
      </w:r>
      <w:r w:rsidR="00656037">
        <w:rPr>
          <w:rFonts w:ascii="Bembo Std" w:hAnsi="Bembo Std" w:cs="Arial"/>
          <w:color w:val="000000"/>
          <w:sz w:val="23"/>
          <w:szCs w:val="23"/>
        </w:rPr>
        <w:fldChar w:fldCharType="begin">
          <w:ffData>
            <w:name w:val="Text6"/>
            <w:enabled/>
            <w:calcOnExit w:val="0"/>
            <w:textInput/>
          </w:ffData>
        </w:fldChar>
      </w:r>
      <w:bookmarkStart w:id="5" w:name="Text6"/>
      <w:r w:rsidR="00656037">
        <w:rPr>
          <w:rFonts w:ascii="Bembo Std" w:hAnsi="Bembo Std" w:cs="Arial"/>
          <w:color w:val="000000"/>
          <w:sz w:val="23"/>
          <w:szCs w:val="23"/>
        </w:rPr>
        <w:instrText xml:space="preserve"> FORMTEXT </w:instrText>
      </w:r>
      <w:r w:rsidR="00656037">
        <w:rPr>
          <w:rFonts w:ascii="Bembo Std" w:hAnsi="Bembo Std" w:cs="Arial"/>
          <w:color w:val="000000"/>
          <w:sz w:val="23"/>
          <w:szCs w:val="23"/>
        </w:rPr>
      </w:r>
      <w:r w:rsidR="00656037">
        <w:rPr>
          <w:rFonts w:ascii="Bembo Std" w:hAnsi="Bembo Std" w:cs="Arial"/>
          <w:color w:val="000000"/>
          <w:sz w:val="23"/>
          <w:szCs w:val="23"/>
        </w:rPr>
        <w:fldChar w:fldCharType="separate"/>
      </w:r>
      <w:r w:rsidR="00656037">
        <w:rPr>
          <w:rFonts w:ascii="Bembo Std" w:hAnsi="Bembo Std" w:cs="Arial"/>
          <w:noProof/>
          <w:color w:val="000000"/>
          <w:sz w:val="23"/>
          <w:szCs w:val="23"/>
        </w:rPr>
        <w:t> </w:t>
      </w:r>
      <w:r w:rsidR="00656037">
        <w:rPr>
          <w:rFonts w:ascii="Bembo Std" w:hAnsi="Bembo Std" w:cs="Arial"/>
          <w:noProof/>
          <w:color w:val="000000"/>
          <w:sz w:val="23"/>
          <w:szCs w:val="23"/>
        </w:rPr>
        <w:t> </w:t>
      </w:r>
      <w:r w:rsidR="00656037">
        <w:rPr>
          <w:rFonts w:ascii="Bembo Std" w:hAnsi="Bembo Std" w:cs="Arial"/>
          <w:noProof/>
          <w:color w:val="000000"/>
          <w:sz w:val="23"/>
          <w:szCs w:val="23"/>
        </w:rPr>
        <w:t> </w:t>
      </w:r>
      <w:r w:rsidR="00656037">
        <w:rPr>
          <w:rFonts w:ascii="Bembo Std" w:hAnsi="Bembo Std" w:cs="Arial"/>
          <w:noProof/>
          <w:color w:val="000000"/>
          <w:sz w:val="23"/>
          <w:szCs w:val="23"/>
        </w:rPr>
        <w:t xml:space="preserve">                              </w:t>
      </w:r>
      <w:r w:rsidR="00656037">
        <w:rPr>
          <w:rFonts w:ascii="Bembo Std" w:hAnsi="Bembo Std" w:cs="Arial"/>
          <w:noProof/>
          <w:color w:val="000000"/>
          <w:sz w:val="23"/>
          <w:szCs w:val="23"/>
        </w:rPr>
        <w:t> </w:t>
      </w:r>
      <w:r w:rsidR="00656037">
        <w:rPr>
          <w:rFonts w:ascii="Bembo Std" w:hAnsi="Bembo Std" w:cs="Arial"/>
          <w:color w:val="000000"/>
          <w:sz w:val="23"/>
          <w:szCs w:val="23"/>
        </w:rPr>
        <w:fldChar w:fldCharType="end"/>
      </w:r>
      <w:bookmarkEnd w:id="5"/>
      <w:r w:rsidR="00656037">
        <w:rPr>
          <w:rFonts w:ascii="Bembo Std" w:hAnsi="Bembo Std" w:cs="Arial"/>
          <w:color w:val="000000"/>
          <w:sz w:val="23"/>
          <w:szCs w:val="23"/>
        </w:rPr>
        <w:t xml:space="preserve"> </w:t>
      </w:r>
      <w:r w:rsidRPr="0044334C">
        <w:rPr>
          <w:rFonts w:ascii="Bembo Std" w:hAnsi="Bembo Std" w:cs="Arial"/>
          <w:b/>
          <w:bCs/>
          <w:color w:val="000000"/>
          <w:sz w:val="23"/>
          <w:szCs w:val="23"/>
        </w:rPr>
        <w:t>Birthday:</w:t>
      </w:r>
      <w:r w:rsidRPr="00656037">
        <w:rPr>
          <w:rFonts w:ascii="Bembo Std" w:hAnsi="Bembo Std" w:cs="Arial"/>
          <w:color w:val="000000"/>
          <w:sz w:val="32"/>
          <w:szCs w:val="32"/>
        </w:rPr>
        <w:t xml:space="preserve"> </w:t>
      </w:r>
      <w:r w:rsidR="00656037">
        <w:rPr>
          <w:rFonts w:ascii="Bembo Std" w:hAnsi="Bembo Std" w:cs="Arial"/>
          <w:color w:val="000000"/>
          <w:sz w:val="29"/>
          <w:szCs w:val="29"/>
        </w:rPr>
        <w:fldChar w:fldCharType="begin">
          <w:ffData>
            <w:name w:val="Text7"/>
            <w:enabled/>
            <w:calcOnExit w:val="0"/>
            <w:textInput/>
          </w:ffData>
        </w:fldChar>
      </w:r>
      <w:bookmarkStart w:id="6" w:name="Text7"/>
      <w:r w:rsidR="00656037">
        <w:rPr>
          <w:rFonts w:ascii="Bembo Std" w:hAnsi="Bembo Std" w:cs="Arial"/>
          <w:color w:val="000000"/>
          <w:sz w:val="29"/>
          <w:szCs w:val="29"/>
        </w:rPr>
        <w:instrText xml:space="preserve"> FORMTEXT </w:instrText>
      </w:r>
      <w:r w:rsidR="00656037">
        <w:rPr>
          <w:rFonts w:ascii="Bembo Std" w:hAnsi="Bembo Std" w:cs="Arial"/>
          <w:color w:val="000000"/>
          <w:sz w:val="29"/>
          <w:szCs w:val="29"/>
        </w:rPr>
      </w:r>
      <w:r w:rsidR="00656037">
        <w:rPr>
          <w:rFonts w:ascii="Bembo Std" w:hAnsi="Bembo Std" w:cs="Arial"/>
          <w:color w:val="000000"/>
          <w:sz w:val="29"/>
          <w:szCs w:val="29"/>
        </w:rPr>
        <w:fldChar w:fldCharType="separate"/>
      </w:r>
      <w:r w:rsidR="00656037">
        <w:rPr>
          <w:rFonts w:ascii="Bembo Std" w:hAnsi="Bembo Std" w:cs="Arial"/>
          <w:noProof/>
          <w:color w:val="000000"/>
          <w:sz w:val="29"/>
          <w:szCs w:val="29"/>
        </w:rPr>
        <w:t> </w:t>
      </w:r>
      <w:r w:rsidR="00656037">
        <w:rPr>
          <w:rFonts w:ascii="Bembo Std" w:hAnsi="Bembo Std" w:cs="Arial"/>
          <w:noProof/>
          <w:color w:val="000000"/>
          <w:sz w:val="29"/>
          <w:szCs w:val="29"/>
        </w:rPr>
        <w:t> </w:t>
      </w:r>
      <w:r w:rsidR="00656037">
        <w:rPr>
          <w:rFonts w:ascii="Bembo Std" w:hAnsi="Bembo Std" w:cs="Arial"/>
          <w:noProof/>
          <w:color w:val="000000"/>
          <w:sz w:val="29"/>
          <w:szCs w:val="29"/>
        </w:rPr>
        <w:t> </w:t>
      </w:r>
      <w:r w:rsidR="00656037">
        <w:rPr>
          <w:rFonts w:ascii="Bembo Std" w:hAnsi="Bembo Std" w:cs="Arial"/>
          <w:noProof/>
          <w:color w:val="000000"/>
          <w:sz w:val="29"/>
          <w:szCs w:val="29"/>
        </w:rPr>
        <w:t> </w:t>
      </w:r>
      <w:r w:rsidR="00656037">
        <w:rPr>
          <w:rFonts w:ascii="Bembo Std" w:hAnsi="Bembo Std" w:cs="Arial"/>
          <w:noProof/>
          <w:color w:val="000000"/>
          <w:sz w:val="29"/>
          <w:szCs w:val="29"/>
        </w:rPr>
        <w:t xml:space="preserve">                                      </w:t>
      </w:r>
      <w:r w:rsidR="00656037">
        <w:rPr>
          <w:rFonts w:ascii="Bembo Std" w:hAnsi="Bembo Std" w:cs="Arial"/>
          <w:noProof/>
          <w:color w:val="000000"/>
          <w:sz w:val="29"/>
          <w:szCs w:val="29"/>
        </w:rPr>
        <w:t> </w:t>
      </w:r>
      <w:r w:rsidR="00656037">
        <w:rPr>
          <w:rFonts w:ascii="Bembo Std" w:hAnsi="Bembo Std" w:cs="Arial"/>
          <w:color w:val="000000"/>
          <w:sz w:val="29"/>
          <w:szCs w:val="29"/>
        </w:rPr>
        <w:fldChar w:fldCharType="end"/>
      </w:r>
      <w:bookmarkEnd w:id="6"/>
    </w:p>
    <w:p w14:paraId="772A05D9" w14:textId="2FDC88FD" w:rsidR="0044334C" w:rsidRPr="0044334C" w:rsidRDefault="0044334C" w:rsidP="0044334C">
      <w:pPr>
        <w:rPr>
          <w:rFonts w:ascii="Bembo Std" w:hAnsi="Bembo Std" w:cs="Times New Roman"/>
          <w:sz w:val="20"/>
          <w:szCs w:val="20"/>
        </w:rPr>
      </w:pPr>
      <w:r w:rsidRPr="0044334C">
        <w:rPr>
          <w:rFonts w:ascii="Bembo Std" w:hAnsi="Bembo Std" w:cs="Arial"/>
          <w:b/>
          <w:bCs/>
          <w:color w:val="000000"/>
          <w:sz w:val="23"/>
          <w:szCs w:val="23"/>
        </w:rPr>
        <w:t>ID# (nine digits):</w:t>
      </w:r>
      <w:r w:rsidR="00656037" w:rsidRPr="00656037">
        <w:rPr>
          <w:rFonts w:ascii="Bembo Std" w:hAnsi="Bembo Std" w:cs="Arial"/>
          <w:color w:val="000000"/>
          <w:sz w:val="44"/>
          <w:szCs w:val="44"/>
        </w:rPr>
        <w:t xml:space="preserve"> </w:t>
      </w:r>
      <w:r w:rsidR="00656037">
        <w:rPr>
          <w:rFonts w:ascii="Bembo Std" w:hAnsi="Bembo Std" w:cs="Arial"/>
          <w:color w:val="000000"/>
          <w:sz w:val="23"/>
          <w:szCs w:val="23"/>
        </w:rPr>
        <w:fldChar w:fldCharType="begin">
          <w:ffData>
            <w:name w:val="Text6"/>
            <w:enabled/>
            <w:calcOnExit w:val="0"/>
            <w:textInput/>
          </w:ffData>
        </w:fldChar>
      </w:r>
      <w:r w:rsidR="00656037">
        <w:rPr>
          <w:rFonts w:ascii="Bembo Std" w:hAnsi="Bembo Std" w:cs="Arial"/>
          <w:color w:val="000000"/>
          <w:sz w:val="23"/>
          <w:szCs w:val="23"/>
        </w:rPr>
        <w:instrText xml:space="preserve"> FORMTEXT </w:instrText>
      </w:r>
      <w:r w:rsidR="00656037">
        <w:rPr>
          <w:rFonts w:ascii="Bembo Std" w:hAnsi="Bembo Std" w:cs="Arial"/>
          <w:color w:val="000000"/>
          <w:sz w:val="23"/>
          <w:szCs w:val="23"/>
        </w:rPr>
      </w:r>
      <w:r w:rsidR="00656037">
        <w:rPr>
          <w:rFonts w:ascii="Bembo Std" w:hAnsi="Bembo Std" w:cs="Arial"/>
          <w:color w:val="000000"/>
          <w:sz w:val="23"/>
          <w:szCs w:val="23"/>
        </w:rPr>
        <w:fldChar w:fldCharType="separate"/>
      </w:r>
      <w:r w:rsidR="00656037">
        <w:rPr>
          <w:rFonts w:ascii="Bembo Std" w:hAnsi="Bembo Std" w:cs="Arial"/>
          <w:noProof/>
          <w:color w:val="000000"/>
          <w:sz w:val="23"/>
          <w:szCs w:val="23"/>
        </w:rPr>
        <w:t> </w:t>
      </w:r>
      <w:r w:rsidR="00656037">
        <w:rPr>
          <w:rFonts w:ascii="Bembo Std" w:hAnsi="Bembo Std" w:cs="Arial"/>
          <w:noProof/>
          <w:color w:val="000000"/>
          <w:sz w:val="23"/>
          <w:szCs w:val="23"/>
        </w:rPr>
        <w:t> </w:t>
      </w:r>
      <w:r w:rsidR="00656037">
        <w:rPr>
          <w:rFonts w:ascii="Bembo Std" w:hAnsi="Bembo Std" w:cs="Arial"/>
          <w:noProof/>
          <w:color w:val="000000"/>
          <w:sz w:val="23"/>
          <w:szCs w:val="23"/>
        </w:rPr>
        <w:t> </w:t>
      </w:r>
      <w:r w:rsidR="00656037">
        <w:rPr>
          <w:rFonts w:ascii="Bembo Std" w:hAnsi="Bembo Std" w:cs="Arial"/>
          <w:noProof/>
          <w:color w:val="000000"/>
          <w:sz w:val="23"/>
          <w:szCs w:val="23"/>
        </w:rPr>
        <w:t> </w:t>
      </w:r>
      <w:r w:rsidR="00656037">
        <w:rPr>
          <w:rFonts w:ascii="Bembo Std" w:hAnsi="Bembo Std" w:cs="Arial"/>
          <w:noProof/>
          <w:color w:val="000000"/>
          <w:sz w:val="23"/>
          <w:szCs w:val="23"/>
        </w:rPr>
        <w:t xml:space="preserve">              </w:t>
      </w:r>
      <w:r w:rsidR="00656037">
        <w:rPr>
          <w:rFonts w:ascii="Bembo Std" w:hAnsi="Bembo Std" w:cs="Arial"/>
          <w:noProof/>
          <w:color w:val="000000"/>
          <w:sz w:val="23"/>
          <w:szCs w:val="23"/>
        </w:rPr>
        <w:t> </w:t>
      </w:r>
      <w:r w:rsidR="00656037">
        <w:rPr>
          <w:rFonts w:ascii="Bembo Std" w:hAnsi="Bembo Std" w:cs="Arial"/>
          <w:color w:val="000000"/>
          <w:sz w:val="23"/>
          <w:szCs w:val="23"/>
        </w:rPr>
        <w:fldChar w:fldCharType="end"/>
      </w:r>
      <w:r w:rsidR="00656037">
        <w:rPr>
          <w:rFonts w:ascii="Bembo Std" w:hAnsi="Bembo Std" w:cs="Arial"/>
          <w:color w:val="000000"/>
          <w:sz w:val="23"/>
          <w:szCs w:val="23"/>
        </w:rPr>
        <w:t> </w:t>
      </w:r>
      <w:r w:rsidR="00ED2DE9">
        <w:rPr>
          <w:rFonts w:ascii="Bembo Std" w:hAnsi="Bembo Std" w:cs="Arial"/>
          <w:b/>
          <w:bCs/>
          <w:color w:val="000000"/>
          <w:sz w:val="23"/>
          <w:szCs w:val="23"/>
        </w:rPr>
        <w:t xml:space="preserve">CC #: </w:t>
      </w:r>
      <w:r w:rsidR="00656037">
        <w:rPr>
          <w:rFonts w:ascii="Bembo Std" w:hAnsi="Bembo Std" w:cs="Arial"/>
          <w:color w:val="000000"/>
          <w:sz w:val="29"/>
          <w:szCs w:val="29"/>
        </w:rPr>
        <w:fldChar w:fldCharType="begin">
          <w:ffData>
            <w:name w:val="Text7"/>
            <w:enabled/>
            <w:calcOnExit w:val="0"/>
            <w:textInput/>
          </w:ffData>
        </w:fldChar>
      </w:r>
      <w:r w:rsidR="00656037">
        <w:rPr>
          <w:rFonts w:ascii="Bembo Std" w:hAnsi="Bembo Std" w:cs="Arial"/>
          <w:color w:val="000000"/>
          <w:sz w:val="29"/>
          <w:szCs w:val="29"/>
        </w:rPr>
        <w:instrText xml:space="preserve"> FORMTEXT </w:instrText>
      </w:r>
      <w:r w:rsidR="00656037">
        <w:rPr>
          <w:rFonts w:ascii="Bembo Std" w:hAnsi="Bembo Std" w:cs="Arial"/>
          <w:color w:val="000000"/>
          <w:sz w:val="29"/>
          <w:szCs w:val="29"/>
        </w:rPr>
      </w:r>
      <w:r w:rsidR="00656037">
        <w:rPr>
          <w:rFonts w:ascii="Bembo Std" w:hAnsi="Bembo Std" w:cs="Arial"/>
          <w:color w:val="000000"/>
          <w:sz w:val="29"/>
          <w:szCs w:val="29"/>
        </w:rPr>
        <w:fldChar w:fldCharType="separate"/>
      </w:r>
      <w:r w:rsidR="00656037">
        <w:rPr>
          <w:rFonts w:ascii="Bembo Std" w:hAnsi="Bembo Std" w:cs="Arial"/>
          <w:noProof/>
          <w:color w:val="000000"/>
          <w:sz w:val="29"/>
          <w:szCs w:val="29"/>
        </w:rPr>
        <w:t> </w:t>
      </w:r>
      <w:r w:rsidR="00656037">
        <w:rPr>
          <w:rFonts w:ascii="Bembo Std" w:hAnsi="Bembo Std" w:cs="Arial"/>
          <w:noProof/>
          <w:color w:val="000000"/>
          <w:sz w:val="29"/>
          <w:szCs w:val="29"/>
        </w:rPr>
        <w:t> </w:t>
      </w:r>
      <w:r w:rsidR="00656037">
        <w:rPr>
          <w:rFonts w:ascii="Bembo Std" w:hAnsi="Bembo Std" w:cs="Arial"/>
          <w:noProof/>
          <w:color w:val="000000"/>
          <w:sz w:val="29"/>
          <w:szCs w:val="29"/>
        </w:rPr>
        <w:t> </w:t>
      </w:r>
      <w:r w:rsidR="00656037">
        <w:rPr>
          <w:rFonts w:ascii="Bembo Std" w:hAnsi="Bembo Std" w:cs="Arial"/>
          <w:noProof/>
          <w:color w:val="000000"/>
          <w:sz w:val="29"/>
          <w:szCs w:val="29"/>
        </w:rPr>
        <w:t> </w:t>
      </w:r>
      <w:r w:rsidR="007F1A7A">
        <w:rPr>
          <w:rFonts w:ascii="Bembo Std" w:hAnsi="Bembo Std" w:cs="Arial"/>
          <w:noProof/>
          <w:color w:val="000000"/>
          <w:sz w:val="29"/>
          <w:szCs w:val="29"/>
        </w:rPr>
        <w:t xml:space="preserve">                                          </w:t>
      </w:r>
      <w:r w:rsidR="00656037">
        <w:rPr>
          <w:rFonts w:ascii="Bembo Std" w:hAnsi="Bembo Std" w:cs="Arial"/>
          <w:noProof/>
          <w:color w:val="000000"/>
          <w:sz w:val="29"/>
          <w:szCs w:val="29"/>
        </w:rPr>
        <w:t> </w:t>
      </w:r>
      <w:r w:rsidR="00656037">
        <w:rPr>
          <w:rFonts w:ascii="Bembo Std" w:hAnsi="Bembo Std" w:cs="Arial"/>
          <w:color w:val="000000"/>
          <w:sz w:val="29"/>
          <w:szCs w:val="29"/>
        </w:rPr>
        <w:fldChar w:fldCharType="end"/>
      </w:r>
    </w:p>
    <w:p w14:paraId="7FA6F670" w14:textId="00CC60C4" w:rsidR="00976FC5" w:rsidRPr="00B037CA" w:rsidRDefault="0044334C" w:rsidP="0044334C">
      <w:pPr>
        <w:rPr>
          <w:rFonts w:ascii="Bembo Std" w:hAnsi="Bembo Std" w:cs="Times New Roman"/>
          <w:sz w:val="20"/>
          <w:szCs w:val="20"/>
        </w:rPr>
      </w:pPr>
      <w:r w:rsidRPr="0044334C">
        <w:rPr>
          <w:rFonts w:ascii="Bembo Std" w:hAnsi="Bembo Std" w:cs="Arial"/>
          <w:b/>
          <w:bCs/>
          <w:color w:val="000000"/>
          <w:sz w:val="23"/>
          <w:szCs w:val="23"/>
        </w:rPr>
        <w:t xml:space="preserve">House: </w:t>
      </w:r>
      <w:r w:rsidR="00A47878">
        <w:rPr>
          <w:rFonts w:ascii="Bembo Std" w:hAnsi="Bembo Std" w:cs="Arial"/>
          <w:b/>
          <w:bCs/>
          <w:color w:val="000000"/>
          <w:sz w:val="23"/>
          <w:szCs w:val="23"/>
        </w:rPr>
        <w:fldChar w:fldCharType="begin">
          <w:ffData>
            <w:name w:val="Text8"/>
            <w:enabled/>
            <w:calcOnExit w:val="0"/>
            <w:textInput/>
          </w:ffData>
        </w:fldChar>
      </w:r>
      <w:bookmarkStart w:id="7" w:name="Text8"/>
      <w:r w:rsidR="00A47878">
        <w:rPr>
          <w:rFonts w:ascii="Bembo Std" w:hAnsi="Bembo Std" w:cs="Arial"/>
          <w:b/>
          <w:bCs/>
          <w:color w:val="000000"/>
          <w:sz w:val="23"/>
          <w:szCs w:val="23"/>
        </w:rPr>
        <w:instrText xml:space="preserve"> FORMTEXT </w:instrText>
      </w:r>
      <w:r w:rsidR="00A47878">
        <w:rPr>
          <w:rFonts w:ascii="Bembo Std" w:hAnsi="Bembo Std" w:cs="Arial"/>
          <w:b/>
          <w:bCs/>
          <w:color w:val="000000"/>
          <w:sz w:val="23"/>
          <w:szCs w:val="23"/>
        </w:rPr>
      </w:r>
      <w:r w:rsidR="00A47878">
        <w:rPr>
          <w:rFonts w:ascii="Bembo Std" w:hAnsi="Bembo Std" w:cs="Arial"/>
          <w:b/>
          <w:bCs/>
          <w:color w:val="000000"/>
          <w:sz w:val="23"/>
          <w:szCs w:val="23"/>
        </w:rPr>
        <w:fldChar w:fldCharType="separate"/>
      </w:r>
      <w:r w:rsidR="00A47878">
        <w:rPr>
          <w:rFonts w:ascii="Bembo Std" w:hAnsi="Bembo Std" w:cs="Arial"/>
          <w:b/>
          <w:bCs/>
          <w:noProof/>
          <w:color w:val="000000"/>
          <w:sz w:val="23"/>
          <w:szCs w:val="23"/>
        </w:rPr>
        <w:t> </w:t>
      </w:r>
      <w:r w:rsidR="00A47878">
        <w:rPr>
          <w:rFonts w:ascii="Bembo Std" w:hAnsi="Bembo Std" w:cs="Arial"/>
          <w:b/>
          <w:bCs/>
          <w:noProof/>
          <w:color w:val="000000"/>
          <w:sz w:val="23"/>
          <w:szCs w:val="23"/>
        </w:rPr>
        <w:t> </w:t>
      </w:r>
      <w:r w:rsidR="00A47878">
        <w:rPr>
          <w:rFonts w:ascii="Bembo Std" w:hAnsi="Bembo Std" w:cs="Arial"/>
          <w:b/>
          <w:bCs/>
          <w:noProof/>
          <w:color w:val="000000"/>
          <w:sz w:val="23"/>
          <w:szCs w:val="23"/>
        </w:rPr>
        <w:t> </w:t>
      </w:r>
      <w:r w:rsidR="00A47878">
        <w:rPr>
          <w:rFonts w:ascii="Bembo Std" w:hAnsi="Bembo Std" w:cs="Arial"/>
          <w:b/>
          <w:bCs/>
          <w:noProof/>
          <w:color w:val="000000"/>
          <w:sz w:val="23"/>
          <w:szCs w:val="23"/>
        </w:rPr>
        <w:t> </w:t>
      </w:r>
      <w:r w:rsidR="00A47878">
        <w:rPr>
          <w:rFonts w:ascii="Bembo Std" w:hAnsi="Bembo Std" w:cs="Arial"/>
          <w:b/>
          <w:bCs/>
          <w:noProof/>
          <w:color w:val="000000"/>
          <w:sz w:val="23"/>
          <w:szCs w:val="23"/>
        </w:rPr>
        <w:t xml:space="preserve">                                                  </w:t>
      </w:r>
      <w:r w:rsidR="00A47878">
        <w:rPr>
          <w:rFonts w:ascii="Bembo Std" w:hAnsi="Bembo Std" w:cs="Arial"/>
          <w:b/>
          <w:bCs/>
          <w:noProof/>
          <w:color w:val="000000"/>
          <w:sz w:val="23"/>
          <w:szCs w:val="23"/>
        </w:rPr>
        <w:t> </w:t>
      </w:r>
      <w:r w:rsidR="00A47878">
        <w:rPr>
          <w:rFonts w:ascii="Bembo Std" w:hAnsi="Bembo Std" w:cs="Arial"/>
          <w:b/>
          <w:bCs/>
          <w:color w:val="000000"/>
          <w:sz w:val="23"/>
          <w:szCs w:val="23"/>
        </w:rPr>
        <w:fldChar w:fldCharType="end"/>
      </w:r>
      <w:bookmarkEnd w:id="7"/>
      <w:r w:rsidRPr="0044334C">
        <w:rPr>
          <w:rFonts w:ascii="Bembo Std" w:hAnsi="Bembo Std" w:cs="Arial"/>
          <w:b/>
          <w:bCs/>
          <w:color w:val="000000"/>
          <w:sz w:val="23"/>
          <w:szCs w:val="23"/>
        </w:rPr>
        <w:t xml:space="preserve"> Room Number</w:t>
      </w:r>
      <w:r w:rsidR="00976FC5">
        <w:rPr>
          <w:rFonts w:ascii="Bembo Std" w:hAnsi="Bembo Std" w:cs="Arial"/>
          <w:b/>
          <w:bCs/>
          <w:color w:val="000000"/>
          <w:sz w:val="23"/>
          <w:szCs w:val="23"/>
        </w:rPr>
        <w:t>:</w:t>
      </w:r>
      <w:r w:rsidR="00A47878">
        <w:rPr>
          <w:rFonts w:ascii="Bembo Std" w:hAnsi="Bembo Std" w:cs="Arial"/>
          <w:b/>
          <w:bCs/>
          <w:color w:val="000000"/>
          <w:sz w:val="23"/>
          <w:szCs w:val="23"/>
        </w:rPr>
        <w:t xml:space="preserve"> </w:t>
      </w:r>
      <w:r w:rsidR="00A47878">
        <w:rPr>
          <w:rFonts w:ascii="Bembo Std" w:hAnsi="Bembo Std" w:cs="Arial"/>
          <w:b/>
          <w:bCs/>
          <w:color w:val="000000"/>
          <w:sz w:val="23"/>
          <w:szCs w:val="23"/>
        </w:rPr>
        <w:fldChar w:fldCharType="begin">
          <w:ffData>
            <w:name w:val="Text9"/>
            <w:enabled/>
            <w:calcOnExit w:val="0"/>
            <w:textInput/>
          </w:ffData>
        </w:fldChar>
      </w:r>
      <w:bookmarkStart w:id="8" w:name="Text9"/>
      <w:r w:rsidR="00A47878">
        <w:rPr>
          <w:rFonts w:ascii="Bembo Std" w:hAnsi="Bembo Std" w:cs="Arial"/>
          <w:b/>
          <w:bCs/>
          <w:color w:val="000000"/>
          <w:sz w:val="23"/>
          <w:szCs w:val="23"/>
        </w:rPr>
        <w:instrText xml:space="preserve"> FORMTEXT </w:instrText>
      </w:r>
      <w:r w:rsidR="00A47878">
        <w:rPr>
          <w:rFonts w:ascii="Bembo Std" w:hAnsi="Bembo Std" w:cs="Arial"/>
          <w:b/>
          <w:bCs/>
          <w:color w:val="000000"/>
          <w:sz w:val="23"/>
          <w:szCs w:val="23"/>
        </w:rPr>
      </w:r>
      <w:r w:rsidR="00A47878">
        <w:rPr>
          <w:rFonts w:ascii="Bembo Std" w:hAnsi="Bembo Std" w:cs="Arial"/>
          <w:b/>
          <w:bCs/>
          <w:color w:val="000000"/>
          <w:sz w:val="23"/>
          <w:szCs w:val="23"/>
        </w:rPr>
        <w:fldChar w:fldCharType="separate"/>
      </w:r>
      <w:r w:rsidR="00A47878">
        <w:rPr>
          <w:rFonts w:ascii="Bembo Std" w:hAnsi="Bembo Std" w:cs="Arial"/>
          <w:b/>
          <w:bCs/>
          <w:noProof/>
          <w:color w:val="000000"/>
          <w:sz w:val="23"/>
          <w:szCs w:val="23"/>
        </w:rPr>
        <w:t> </w:t>
      </w:r>
      <w:r w:rsidR="00A47878">
        <w:rPr>
          <w:rFonts w:ascii="Bembo Std" w:hAnsi="Bembo Std" w:cs="Arial"/>
          <w:b/>
          <w:bCs/>
          <w:noProof/>
          <w:color w:val="000000"/>
          <w:sz w:val="23"/>
          <w:szCs w:val="23"/>
        </w:rPr>
        <w:t> </w:t>
      </w:r>
      <w:r w:rsidR="00A47878">
        <w:rPr>
          <w:rFonts w:ascii="Bembo Std" w:hAnsi="Bembo Std" w:cs="Arial"/>
          <w:b/>
          <w:bCs/>
          <w:noProof/>
          <w:color w:val="000000"/>
          <w:sz w:val="23"/>
          <w:szCs w:val="23"/>
        </w:rPr>
        <w:t> </w:t>
      </w:r>
      <w:r w:rsidR="00A47878">
        <w:rPr>
          <w:rFonts w:ascii="Bembo Std" w:hAnsi="Bembo Std" w:cs="Arial"/>
          <w:b/>
          <w:bCs/>
          <w:noProof/>
          <w:color w:val="000000"/>
          <w:sz w:val="23"/>
          <w:szCs w:val="23"/>
        </w:rPr>
        <w:t> </w:t>
      </w:r>
      <w:r w:rsidR="00A47878">
        <w:rPr>
          <w:rFonts w:ascii="Bembo Std" w:hAnsi="Bembo Std" w:cs="Arial"/>
          <w:b/>
          <w:bCs/>
          <w:noProof/>
          <w:color w:val="000000"/>
          <w:sz w:val="23"/>
          <w:szCs w:val="23"/>
        </w:rPr>
        <w:t xml:space="preserve">           </w:t>
      </w:r>
      <w:r w:rsidR="00A47878">
        <w:rPr>
          <w:rFonts w:ascii="Bembo Std" w:hAnsi="Bembo Std" w:cs="Arial"/>
          <w:b/>
          <w:bCs/>
          <w:noProof/>
          <w:color w:val="000000"/>
          <w:sz w:val="23"/>
          <w:szCs w:val="23"/>
        </w:rPr>
        <w:t> </w:t>
      </w:r>
      <w:r w:rsidR="00A47878">
        <w:rPr>
          <w:rFonts w:ascii="Bembo Std" w:hAnsi="Bembo Std" w:cs="Arial"/>
          <w:b/>
          <w:bCs/>
          <w:color w:val="000000"/>
          <w:sz w:val="23"/>
          <w:szCs w:val="23"/>
        </w:rPr>
        <w:fldChar w:fldCharType="end"/>
      </w:r>
      <w:bookmarkEnd w:id="8"/>
    </w:p>
    <w:p w14:paraId="0E415537" w14:textId="77777777" w:rsidR="00ED2DE9" w:rsidRDefault="008E5DBA" w:rsidP="008E5DBA">
      <w:pPr>
        <w:rPr>
          <w:rFonts w:ascii="Bembo Std" w:hAnsi="Bembo Std" w:cs="Arial"/>
          <w:bCs/>
          <w:color w:val="000000"/>
          <w:sz w:val="23"/>
          <w:szCs w:val="23"/>
        </w:rPr>
      </w:pPr>
      <w:r w:rsidRPr="008E5DBA">
        <w:rPr>
          <w:rFonts w:ascii="Bembo Std" w:hAnsi="Bembo Std" w:cs="Arial"/>
          <w:bCs/>
          <w:color w:val="000000"/>
          <w:sz w:val="23"/>
          <w:szCs w:val="23"/>
        </w:rPr>
        <w:t>If your application is not accepted, would you be willi</w:t>
      </w:r>
      <w:r w:rsidR="00A47878">
        <w:rPr>
          <w:rFonts w:ascii="Bembo Std" w:hAnsi="Bembo Std" w:cs="Arial"/>
          <w:bCs/>
          <w:color w:val="000000"/>
          <w:sz w:val="23"/>
          <w:szCs w:val="23"/>
        </w:rPr>
        <w:t xml:space="preserve">ng to be on a waitlist? </w:t>
      </w:r>
    </w:p>
    <w:p w14:paraId="3B32EBFD" w14:textId="7B6ED3E0" w:rsidR="008E5DBA" w:rsidRDefault="00A47878" w:rsidP="008E5DBA">
      <w:pPr>
        <w:rPr>
          <w:rFonts w:ascii="Bembo Std" w:hAnsi="Bembo Std" w:cs="Arial"/>
          <w:bCs/>
          <w:color w:val="000000"/>
          <w:sz w:val="23"/>
          <w:szCs w:val="23"/>
        </w:rPr>
      </w:pPr>
      <w:r>
        <w:rPr>
          <w:rFonts w:ascii="Bembo Std" w:hAnsi="Bembo Std" w:cs="Arial"/>
          <w:bCs/>
          <w:color w:val="000000"/>
          <w:sz w:val="23"/>
          <w:szCs w:val="23"/>
        </w:rPr>
        <w:t xml:space="preserve">Yes </w:t>
      </w:r>
      <w:r>
        <w:rPr>
          <w:rFonts w:ascii="Bembo Std" w:hAnsi="Bembo Std" w:cs="Arial"/>
          <w:bCs/>
          <w:color w:val="000000"/>
          <w:sz w:val="23"/>
          <w:szCs w:val="23"/>
        </w:rPr>
        <w:fldChar w:fldCharType="begin">
          <w:ffData>
            <w:name w:val="Check1"/>
            <w:enabled/>
            <w:calcOnExit w:val="0"/>
            <w:checkBox>
              <w:sizeAuto/>
              <w:default w:val="0"/>
            </w:checkBox>
          </w:ffData>
        </w:fldChar>
      </w:r>
      <w:bookmarkStart w:id="9" w:name="Check1"/>
      <w:r>
        <w:rPr>
          <w:rFonts w:ascii="Bembo Std" w:hAnsi="Bembo Std" w:cs="Arial"/>
          <w:bCs/>
          <w:color w:val="000000"/>
          <w:sz w:val="23"/>
          <w:szCs w:val="23"/>
        </w:rPr>
        <w:instrText xml:space="preserve"> FORMCHECKBOX </w:instrText>
      </w:r>
      <w:r>
        <w:rPr>
          <w:rFonts w:ascii="Bembo Std" w:hAnsi="Bembo Std" w:cs="Arial"/>
          <w:bCs/>
          <w:color w:val="000000"/>
          <w:sz w:val="23"/>
          <w:szCs w:val="23"/>
        </w:rPr>
      </w:r>
      <w:r>
        <w:rPr>
          <w:rFonts w:ascii="Bembo Std" w:hAnsi="Bembo Std" w:cs="Arial"/>
          <w:bCs/>
          <w:color w:val="000000"/>
          <w:sz w:val="23"/>
          <w:szCs w:val="23"/>
        </w:rPr>
        <w:fldChar w:fldCharType="end"/>
      </w:r>
      <w:bookmarkEnd w:id="9"/>
      <w:r>
        <w:rPr>
          <w:rFonts w:ascii="Bembo Std" w:hAnsi="Bembo Std" w:cs="Arial"/>
          <w:bCs/>
          <w:color w:val="000000"/>
          <w:sz w:val="23"/>
          <w:szCs w:val="23"/>
        </w:rPr>
        <w:t xml:space="preserve"> | No </w:t>
      </w:r>
      <w:r>
        <w:rPr>
          <w:rFonts w:ascii="Bembo Std" w:hAnsi="Bembo Std" w:cs="Arial"/>
          <w:bCs/>
          <w:color w:val="000000"/>
          <w:sz w:val="23"/>
          <w:szCs w:val="23"/>
        </w:rPr>
        <w:fldChar w:fldCharType="begin">
          <w:ffData>
            <w:name w:val="Check2"/>
            <w:enabled/>
            <w:calcOnExit w:val="0"/>
            <w:checkBox>
              <w:sizeAuto/>
              <w:default w:val="0"/>
            </w:checkBox>
          </w:ffData>
        </w:fldChar>
      </w:r>
      <w:bookmarkStart w:id="10" w:name="Check2"/>
      <w:r>
        <w:rPr>
          <w:rFonts w:ascii="Bembo Std" w:hAnsi="Bembo Std" w:cs="Arial"/>
          <w:bCs/>
          <w:color w:val="000000"/>
          <w:sz w:val="23"/>
          <w:szCs w:val="23"/>
        </w:rPr>
        <w:instrText xml:space="preserve"> FORMCHECKBOX </w:instrText>
      </w:r>
      <w:r>
        <w:rPr>
          <w:rFonts w:ascii="Bembo Std" w:hAnsi="Bembo Std" w:cs="Arial"/>
          <w:bCs/>
          <w:color w:val="000000"/>
          <w:sz w:val="23"/>
          <w:szCs w:val="23"/>
        </w:rPr>
      </w:r>
      <w:r>
        <w:rPr>
          <w:rFonts w:ascii="Bembo Std" w:hAnsi="Bembo Std" w:cs="Arial"/>
          <w:bCs/>
          <w:color w:val="000000"/>
          <w:sz w:val="23"/>
          <w:szCs w:val="23"/>
        </w:rPr>
        <w:fldChar w:fldCharType="end"/>
      </w:r>
      <w:bookmarkEnd w:id="10"/>
    </w:p>
    <w:p w14:paraId="3BA8F0BB" w14:textId="77777777" w:rsidR="00B037CA" w:rsidRDefault="00B037CA" w:rsidP="008E5DBA">
      <w:pPr>
        <w:rPr>
          <w:rFonts w:ascii="Bembo Std" w:hAnsi="Bembo Std" w:cs="Arial"/>
          <w:bCs/>
          <w:color w:val="000000"/>
          <w:sz w:val="23"/>
          <w:szCs w:val="23"/>
        </w:rPr>
      </w:pPr>
    </w:p>
    <w:p w14:paraId="477FAFD1" w14:textId="04DE939D" w:rsidR="008E5DBA" w:rsidRDefault="008E5DBA" w:rsidP="008E5DBA">
      <w:pPr>
        <w:rPr>
          <w:rFonts w:ascii="Bembo Std" w:hAnsi="Bembo Std" w:cs="Arial"/>
          <w:color w:val="000000"/>
          <w:sz w:val="23"/>
          <w:szCs w:val="23"/>
        </w:rPr>
      </w:pPr>
      <w:r>
        <w:rPr>
          <w:rFonts w:ascii="Bembo Std" w:hAnsi="Bembo Std" w:cs="Arial"/>
          <w:bCs/>
          <w:color w:val="000000"/>
          <w:sz w:val="23"/>
          <w:szCs w:val="23"/>
        </w:rPr>
        <w:t>Please list p</w:t>
      </w:r>
      <w:r w:rsidRPr="008E5DBA">
        <w:rPr>
          <w:rFonts w:ascii="Bembo Std" w:hAnsi="Bembo Std" w:cs="Arial"/>
          <w:bCs/>
          <w:color w:val="000000"/>
          <w:sz w:val="23"/>
          <w:szCs w:val="23"/>
        </w:rPr>
        <w:t>ast experience in Model United Nations (Delegate and/or Staff Experience), Speech &amp; Debate, working with large groups, or other relevant experience in the position you are applying f</w:t>
      </w:r>
      <w:r>
        <w:rPr>
          <w:rFonts w:ascii="Bembo Std" w:hAnsi="Bembo Std" w:cs="Arial"/>
          <w:bCs/>
          <w:color w:val="000000"/>
          <w:sz w:val="23"/>
          <w:szCs w:val="23"/>
        </w:rPr>
        <w:t>or (No experience is necessary)</w:t>
      </w:r>
      <w:r w:rsidR="00ED2DE9">
        <w:rPr>
          <w:rFonts w:ascii="Bembo Std" w:hAnsi="Bembo Std" w:cs="Arial"/>
          <w:bCs/>
          <w:color w:val="000000"/>
          <w:sz w:val="23"/>
          <w:szCs w:val="23"/>
        </w:rPr>
        <w:t>:</w:t>
      </w:r>
    </w:p>
    <w:p w14:paraId="5CFB57D6" w14:textId="5B28123F" w:rsidR="008E5DBA" w:rsidRDefault="00CA2C20" w:rsidP="008E5DBA">
      <w:pPr>
        <w:rPr>
          <w:rFonts w:ascii="Bembo Std" w:hAnsi="Bembo Std" w:cs="Arial"/>
          <w:color w:val="000000"/>
          <w:sz w:val="23"/>
          <w:szCs w:val="23"/>
        </w:rPr>
      </w:pPr>
      <w:r>
        <w:rPr>
          <w:rFonts w:ascii="Bembo Std" w:hAnsi="Bembo Std" w:cs="Arial"/>
          <w:color w:val="000000"/>
          <w:sz w:val="23"/>
          <w:szCs w:val="23"/>
        </w:rPr>
        <w:fldChar w:fldCharType="begin">
          <w:ffData>
            <w:name w:val="Text12"/>
            <w:enabled/>
            <w:calcOnExit w:val="0"/>
            <w:textInput/>
          </w:ffData>
        </w:fldChar>
      </w:r>
      <w:bookmarkStart w:id="11" w:name="Text12"/>
      <w:r>
        <w:rPr>
          <w:rFonts w:ascii="Bembo Std" w:hAnsi="Bembo Std" w:cs="Arial"/>
          <w:color w:val="000000"/>
          <w:sz w:val="23"/>
          <w:szCs w:val="23"/>
        </w:rPr>
        <w:instrText xml:space="preserve"> FORMTEXT </w:instrText>
      </w:r>
      <w:r>
        <w:rPr>
          <w:rFonts w:ascii="Bembo Std" w:hAnsi="Bembo Std" w:cs="Arial"/>
          <w:color w:val="000000"/>
          <w:sz w:val="23"/>
          <w:szCs w:val="23"/>
        </w:rPr>
      </w:r>
      <w:r>
        <w:rPr>
          <w:rFonts w:ascii="Bembo Std" w:hAnsi="Bembo Std" w:cs="Arial"/>
          <w:color w:val="000000"/>
          <w:sz w:val="23"/>
          <w:szCs w:val="23"/>
        </w:rPr>
        <w:fldChar w:fldCharType="separate"/>
      </w:r>
      <w:r>
        <w:rPr>
          <w:rFonts w:ascii="Bembo Std" w:hAnsi="Bembo Std" w:cs="Arial"/>
          <w:noProof/>
          <w:color w:val="000000"/>
          <w:sz w:val="23"/>
          <w:szCs w:val="23"/>
        </w:rPr>
        <w:t> </w:t>
      </w:r>
      <w:r>
        <w:rPr>
          <w:rFonts w:ascii="Bembo Std" w:hAnsi="Bembo Std" w:cs="Arial"/>
          <w:noProof/>
          <w:color w:val="000000"/>
          <w:sz w:val="23"/>
          <w:szCs w:val="23"/>
        </w:rPr>
        <w:t xml:space="preserve">                                                                                                                                         </w:t>
      </w:r>
      <w:r>
        <w:rPr>
          <w:rFonts w:ascii="Bembo Std" w:hAnsi="Bembo Std" w:cs="Arial"/>
          <w:noProof/>
          <w:color w:val="000000"/>
          <w:sz w:val="23"/>
          <w:szCs w:val="23"/>
        </w:rPr>
        <w:t> </w:t>
      </w:r>
      <w:r>
        <w:rPr>
          <w:rFonts w:ascii="Bembo Std" w:hAnsi="Bembo Std" w:cs="Arial"/>
          <w:noProof/>
          <w:color w:val="000000"/>
          <w:sz w:val="23"/>
          <w:szCs w:val="23"/>
        </w:rPr>
        <w:t> </w:t>
      </w:r>
      <w:r>
        <w:rPr>
          <w:rFonts w:ascii="Bembo Std" w:hAnsi="Bembo Std" w:cs="Arial"/>
          <w:noProof/>
          <w:color w:val="000000"/>
          <w:sz w:val="23"/>
          <w:szCs w:val="23"/>
        </w:rPr>
        <w:t> </w:t>
      </w:r>
      <w:r>
        <w:rPr>
          <w:rFonts w:ascii="Bembo Std" w:hAnsi="Bembo Std" w:cs="Arial"/>
          <w:noProof/>
          <w:color w:val="000000"/>
          <w:sz w:val="23"/>
          <w:szCs w:val="23"/>
        </w:rPr>
        <w:t> </w:t>
      </w:r>
      <w:r>
        <w:rPr>
          <w:rFonts w:ascii="Bembo Std" w:hAnsi="Bembo Std" w:cs="Arial"/>
          <w:color w:val="000000"/>
          <w:sz w:val="23"/>
          <w:szCs w:val="23"/>
        </w:rPr>
        <w:fldChar w:fldCharType="end"/>
      </w:r>
      <w:bookmarkEnd w:id="11"/>
    </w:p>
    <w:p w14:paraId="2F2EB501" w14:textId="526669D8" w:rsidR="00B037CA" w:rsidRDefault="008E5DBA" w:rsidP="00B2450C">
      <w:pPr>
        <w:rPr>
          <w:rFonts w:ascii="Optima" w:hAnsi="Optima" w:cs="Arial"/>
          <w:b/>
          <w:bCs/>
          <w:color w:val="C51230"/>
          <w:sz w:val="23"/>
          <w:szCs w:val="23"/>
        </w:rPr>
      </w:pPr>
      <w:r>
        <w:rPr>
          <w:rFonts w:ascii="Bembo Std" w:eastAsia="Times New Roman" w:hAnsi="Bembo Std" w:cs="Times New Roman"/>
          <w:noProof/>
          <w:sz w:val="20"/>
          <w:szCs w:val="20"/>
        </w:rPr>
        <mc:AlternateContent>
          <mc:Choice Requires="wps">
            <w:drawing>
              <wp:anchor distT="0" distB="0" distL="114300" distR="114300" simplePos="0" relativeHeight="251667456" behindDoc="0" locked="0" layoutInCell="1" allowOverlap="1" wp14:anchorId="689365F0" wp14:editId="083272F9">
                <wp:simplePos x="0" y="0"/>
                <wp:positionH relativeFrom="column">
                  <wp:posOffset>0</wp:posOffset>
                </wp:positionH>
                <wp:positionV relativeFrom="paragraph">
                  <wp:posOffset>121285</wp:posOffset>
                </wp:positionV>
                <wp:extent cx="6035040" cy="10160"/>
                <wp:effectExtent l="0" t="0" r="35560" b="40640"/>
                <wp:wrapNone/>
                <wp:docPr id="2" name="Straight Connector 2"/>
                <wp:cNvGraphicFramePr/>
                <a:graphic xmlns:a="http://schemas.openxmlformats.org/drawingml/2006/main">
                  <a:graphicData uri="http://schemas.microsoft.com/office/word/2010/wordprocessingShape">
                    <wps:wsp>
                      <wps:cNvCnPr/>
                      <wps:spPr>
                        <a:xfrm flipV="1">
                          <a:off x="0" y="0"/>
                          <a:ext cx="6035040" cy="10160"/>
                        </a:xfrm>
                        <a:prstGeom prst="line">
                          <a:avLst/>
                        </a:prstGeom>
                        <a:ln>
                          <a:solidFill>
                            <a:schemeClr val="tx1"/>
                          </a:solidFill>
                        </a:ln>
                        <a:effectLst/>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w15="http://schemas.microsoft.com/office/word/2012/wordml">
            <w:pict>
              <v:line id="Straight Connector 2"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0,9.55pt" to="475.2pt,1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" strokecolor="black [3213]" strokeweight="2pt"/>
            </w:pict>
          </mc:Fallback>
        </mc:AlternateContent>
      </w:r>
    </w:p>
    <w:p w14:paraId="4E9CFB8B" w14:textId="77777777" w:rsidR="00FF6517" w:rsidRDefault="00FF6517" w:rsidP="00B2450C">
      <w:pPr>
        <w:rPr>
          <w:rFonts w:ascii="Optima" w:hAnsi="Optima" w:cs="Arial"/>
          <w:b/>
          <w:bCs/>
          <w:color w:val="C51230"/>
          <w:sz w:val="23"/>
          <w:szCs w:val="23"/>
        </w:rPr>
      </w:pPr>
    </w:p>
    <w:p w14:paraId="4B4264F0" w14:textId="1EF7D08A" w:rsidR="00B2450C" w:rsidRPr="00A47878" w:rsidRDefault="00ED2DE9" w:rsidP="00B2450C">
      <w:pPr>
        <w:rPr>
          <w:rFonts w:ascii="Optima" w:hAnsi="Optima" w:cs="Arial"/>
          <w:b/>
          <w:bCs/>
          <w:color w:val="C51230"/>
          <w:sz w:val="23"/>
          <w:szCs w:val="23"/>
        </w:rPr>
      </w:pPr>
      <w:r>
        <w:rPr>
          <w:rFonts w:ascii="Optima" w:hAnsi="Optima" w:cs="Arial"/>
          <w:b/>
          <w:bCs/>
          <w:color w:val="C51230"/>
          <w:sz w:val="23"/>
          <w:szCs w:val="23"/>
        </w:rPr>
        <w:lastRenderedPageBreak/>
        <w:t>SECTION B</w:t>
      </w:r>
      <w:r w:rsidR="00B2450C" w:rsidRPr="00A47878">
        <w:rPr>
          <w:rFonts w:ascii="Optima" w:hAnsi="Optima" w:cs="Arial"/>
          <w:b/>
          <w:bCs/>
          <w:color w:val="C51230"/>
          <w:sz w:val="23"/>
          <w:szCs w:val="23"/>
        </w:rPr>
        <w:t xml:space="preserve">: </w:t>
      </w:r>
      <w:r>
        <w:rPr>
          <w:rFonts w:ascii="Optima" w:hAnsi="Optima" w:cs="Arial"/>
          <w:b/>
          <w:bCs/>
          <w:color w:val="C51230"/>
          <w:sz w:val="23"/>
          <w:szCs w:val="23"/>
        </w:rPr>
        <w:t>Long Answer Section</w:t>
      </w:r>
    </w:p>
    <w:p w14:paraId="09A650D7" w14:textId="710F375C" w:rsidR="008E5DBA" w:rsidRPr="008E5DBA" w:rsidRDefault="008E5DBA" w:rsidP="008E5DBA">
      <w:pPr>
        <w:rPr>
          <w:rFonts w:ascii="Bembo Std" w:hAnsi="Bembo Std" w:cs="Times New Roman"/>
          <w:sz w:val="20"/>
          <w:szCs w:val="20"/>
        </w:rPr>
      </w:pPr>
    </w:p>
    <w:p w14:paraId="49F16452" w14:textId="3EE83729" w:rsidR="00FF6517" w:rsidRPr="00FF6517" w:rsidRDefault="00ED2DE9" w:rsidP="00B2450C">
      <w:pPr>
        <w:pStyle w:val="ListParagraph"/>
        <w:numPr>
          <w:ilvl w:val="0"/>
          <w:numId w:val="13"/>
        </w:numPr>
        <w:ind w:left="360"/>
        <w:rPr>
          <w:rFonts w:ascii="Garamond" w:hAnsi="Garamond" w:cs="Times New Roman"/>
          <w:sz w:val="23"/>
          <w:szCs w:val="23"/>
        </w:rPr>
      </w:pPr>
      <w:r w:rsidRPr="00FF6517">
        <w:rPr>
          <w:rFonts w:ascii="Garamond" w:hAnsi="Garamond" w:cs="Times New Roman"/>
          <w:sz w:val="23"/>
          <w:szCs w:val="23"/>
        </w:rPr>
        <w:t>W</w:t>
      </w:r>
      <w:r w:rsidR="00FF6517">
        <w:rPr>
          <w:rFonts w:ascii="Garamond" w:hAnsi="Garamond" w:cs="Times New Roman"/>
          <w:sz w:val="23"/>
          <w:szCs w:val="23"/>
        </w:rPr>
        <w:t>hat are you most passionate about? Please be as original and specific as possible.</w:t>
      </w:r>
    </w:p>
    <w:p w14:paraId="2997CA12" w14:textId="3CF3B9B4" w:rsidR="00CA2C20" w:rsidRPr="00A47878" w:rsidRDefault="00CA2C20" w:rsidP="00776901">
      <w:pPr>
        <w:ind w:left="360"/>
        <w:rPr>
          <w:rFonts w:ascii="Garamond" w:hAnsi="Garamond" w:cs="Times New Roman"/>
          <w:sz w:val="23"/>
          <w:szCs w:val="23"/>
        </w:rPr>
      </w:pPr>
    </w:p>
    <w:p w14:paraId="62BF6AA2" w14:textId="537A8877" w:rsidR="00FF6517" w:rsidRDefault="007D23A4" w:rsidP="00A46F90">
      <w:pPr>
        <w:pStyle w:val="ListParagraph"/>
        <w:numPr>
          <w:ilvl w:val="0"/>
          <w:numId w:val="13"/>
        </w:numPr>
        <w:ind w:left="360"/>
        <w:rPr>
          <w:rFonts w:ascii="Garamond" w:hAnsi="Garamond" w:cs="Times New Roman"/>
          <w:sz w:val="23"/>
          <w:szCs w:val="23"/>
        </w:rPr>
      </w:pPr>
      <w:r w:rsidRPr="00E17591">
        <w:rPr>
          <w:rFonts w:ascii="Garamond" w:hAnsi="Garamond" w:cs="Times New Roman"/>
          <w:sz w:val="23"/>
          <w:szCs w:val="23"/>
        </w:rPr>
        <w:t>W</w:t>
      </w:r>
      <w:r w:rsidR="00FF6517" w:rsidRPr="00E17591">
        <w:rPr>
          <w:rFonts w:ascii="Garamond" w:hAnsi="Garamond" w:cs="Times New Roman"/>
          <w:sz w:val="23"/>
          <w:szCs w:val="23"/>
        </w:rPr>
        <w:t>orldMUN committees provide interactive simulations of international bod</w:t>
      </w:r>
      <w:r w:rsidR="00213480" w:rsidRPr="00E17591">
        <w:rPr>
          <w:rFonts w:ascii="Garamond" w:hAnsi="Garamond" w:cs="Times New Roman"/>
          <w:sz w:val="23"/>
          <w:szCs w:val="23"/>
        </w:rPr>
        <w:t>ies—from the General Assembly of the</w:t>
      </w:r>
      <w:r w:rsidR="00FF6517" w:rsidRPr="00E17591">
        <w:rPr>
          <w:rFonts w:ascii="Garamond" w:hAnsi="Garamond" w:cs="Times New Roman"/>
          <w:sz w:val="23"/>
          <w:szCs w:val="23"/>
        </w:rPr>
        <w:t xml:space="preserve"> UN to the World Health Organization to the European Union—that challenge delegates to work collaboratively on solving today’s most pressing global issues. What are two distinct subjects of international importance that you would want to lead a committee of college-aged students from across the globe in discussing? </w:t>
      </w:r>
      <w:r w:rsidR="00E17591" w:rsidRPr="00E17591">
        <w:rPr>
          <w:rFonts w:ascii="Garamond" w:hAnsi="Garamond" w:cs="Times New Roman"/>
          <w:sz w:val="23"/>
          <w:szCs w:val="23"/>
        </w:rPr>
        <w:t>Please pay attention to</w:t>
      </w:r>
      <w:r w:rsidR="00F825E3" w:rsidRPr="00E17591">
        <w:rPr>
          <w:rFonts w:ascii="Garamond" w:hAnsi="Garamond" w:cs="Times New Roman"/>
          <w:sz w:val="23"/>
          <w:szCs w:val="23"/>
        </w:rPr>
        <w:t xml:space="preserve"> the list of</w:t>
      </w:r>
      <w:r w:rsidR="00E17591" w:rsidRPr="00E17591">
        <w:rPr>
          <w:rFonts w:ascii="Garamond" w:hAnsi="Garamond" w:cs="Times New Roman"/>
          <w:sz w:val="23"/>
          <w:szCs w:val="23"/>
        </w:rPr>
        <w:t xml:space="preserve"> </w:t>
      </w:r>
      <w:r w:rsidR="00F825E3" w:rsidRPr="00E17591">
        <w:rPr>
          <w:rFonts w:ascii="Garamond" w:hAnsi="Garamond" w:cs="Times New Roman"/>
          <w:sz w:val="23"/>
          <w:szCs w:val="23"/>
        </w:rPr>
        <w:t xml:space="preserve">topics that have been used in </w:t>
      </w:r>
      <w:r w:rsidR="00E17591" w:rsidRPr="00E17591">
        <w:rPr>
          <w:rFonts w:ascii="Garamond" w:hAnsi="Garamond" w:cs="Times New Roman"/>
          <w:sz w:val="23"/>
          <w:szCs w:val="23"/>
        </w:rPr>
        <w:t>previous WorldMUN’</w:t>
      </w:r>
      <w:r w:rsidR="00E17591">
        <w:rPr>
          <w:rFonts w:ascii="Garamond" w:hAnsi="Garamond" w:cs="Times New Roman"/>
          <w:sz w:val="23"/>
          <w:szCs w:val="23"/>
        </w:rPr>
        <w:t>s in order to avoid repetition—WorldMUN champions a variety of committees and topics within the same year and across multiple years as well.</w:t>
      </w:r>
    </w:p>
    <w:p w14:paraId="1ED21067" w14:textId="77777777" w:rsidR="00E17591" w:rsidRPr="00E17591" w:rsidRDefault="00E17591" w:rsidP="00E17591">
      <w:pPr>
        <w:rPr>
          <w:rFonts w:ascii="Garamond" w:hAnsi="Garamond" w:cs="Times New Roman"/>
          <w:sz w:val="23"/>
          <w:szCs w:val="23"/>
        </w:rPr>
      </w:pPr>
    </w:p>
    <w:p w14:paraId="4A9F11CB" w14:textId="77777777" w:rsidR="00E17591" w:rsidRPr="00E17591" w:rsidRDefault="00E17591" w:rsidP="00E17591">
      <w:pPr>
        <w:pStyle w:val="ListParagraph"/>
        <w:ind w:left="360"/>
        <w:rPr>
          <w:rFonts w:ascii="Garamond" w:hAnsi="Garamond" w:cs="Times New Roman"/>
          <w:sz w:val="23"/>
          <w:szCs w:val="23"/>
        </w:rPr>
      </w:pPr>
    </w:p>
    <w:p w14:paraId="6B3A55E8" w14:textId="438329B6" w:rsidR="004768D6" w:rsidRDefault="00FF6517" w:rsidP="004768D6">
      <w:pPr>
        <w:pStyle w:val="ListParagraph"/>
        <w:numPr>
          <w:ilvl w:val="0"/>
          <w:numId w:val="13"/>
        </w:numPr>
        <w:ind w:left="360"/>
        <w:rPr>
          <w:rFonts w:ascii="Garamond" w:hAnsi="Garamond" w:cs="Times New Roman"/>
          <w:sz w:val="23"/>
          <w:szCs w:val="23"/>
        </w:rPr>
      </w:pPr>
      <w:r>
        <w:rPr>
          <w:rFonts w:ascii="Garamond" w:hAnsi="Garamond" w:cs="Times New Roman"/>
          <w:sz w:val="23"/>
          <w:szCs w:val="23"/>
        </w:rPr>
        <w:t>Write a</w:t>
      </w:r>
      <w:r w:rsidR="0097353A">
        <w:rPr>
          <w:rFonts w:ascii="Garamond" w:hAnsi="Garamond" w:cs="Times New Roman"/>
          <w:sz w:val="23"/>
          <w:szCs w:val="23"/>
        </w:rPr>
        <w:t xml:space="preserve"> concise</w:t>
      </w:r>
      <w:r>
        <w:rPr>
          <w:rFonts w:ascii="Garamond" w:hAnsi="Garamond" w:cs="Times New Roman"/>
          <w:sz w:val="23"/>
          <w:szCs w:val="23"/>
        </w:rPr>
        <w:t xml:space="preserve"> pitch to delegates explaining why they should spend their money and a week of their time addressing one of the topics listed above in a Model UN committee.</w:t>
      </w:r>
    </w:p>
    <w:p w14:paraId="22BA540E" w14:textId="77777777" w:rsidR="00FF6517" w:rsidRPr="00FF6517" w:rsidRDefault="00FF6517" w:rsidP="00FF6517">
      <w:pPr>
        <w:rPr>
          <w:rFonts w:ascii="Garamond" w:hAnsi="Garamond" w:cs="Times New Roman"/>
          <w:sz w:val="23"/>
          <w:szCs w:val="23"/>
        </w:rPr>
      </w:pPr>
    </w:p>
    <w:p w14:paraId="388922F9" w14:textId="3F9A4BDA" w:rsidR="00892FA7" w:rsidRPr="00213480" w:rsidRDefault="004768D6" w:rsidP="00892FA7">
      <w:pPr>
        <w:pStyle w:val="ListParagraph"/>
        <w:numPr>
          <w:ilvl w:val="0"/>
          <w:numId w:val="13"/>
        </w:numPr>
        <w:ind w:left="360"/>
        <w:rPr>
          <w:rFonts w:ascii="Garamond" w:hAnsi="Garamond" w:cs="Times New Roman"/>
          <w:sz w:val="23"/>
          <w:szCs w:val="23"/>
        </w:rPr>
      </w:pPr>
      <w:r>
        <w:rPr>
          <w:rFonts w:ascii="Garamond" w:hAnsi="Garamond" w:cs="Times New Roman"/>
          <w:sz w:val="23"/>
          <w:szCs w:val="23"/>
        </w:rPr>
        <w:t>Do you study this issue academically, follow it closely in the news, love talking about it with your friends, aspire to a related profession</w:t>
      </w:r>
      <w:r w:rsidR="00870210">
        <w:rPr>
          <w:rFonts w:ascii="Garamond" w:hAnsi="Garamond" w:cs="Times New Roman"/>
          <w:sz w:val="23"/>
          <w:szCs w:val="23"/>
        </w:rPr>
        <w:t>, or otherwise interact with the</w:t>
      </w:r>
      <w:r>
        <w:rPr>
          <w:rFonts w:ascii="Garamond" w:hAnsi="Garamond" w:cs="Times New Roman"/>
          <w:sz w:val="23"/>
          <w:szCs w:val="23"/>
        </w:rPr>
        <w:t>s</w:t>
      </w:r>
      <w:r w:rsidR="00870210">
        <w:rPr>
          <w:rFonts w:ascii="Garamond" w:hAnsi="Garamond" w:cs="Times New Roman"/>
          <w:sz w:val="23"/>
          <w:szCs w:val="23"/>
        </w:rPr>
        <w:t>e</w:t>
      </w:r>
      <w:r>
        <w:rPr>
          <w:rFonts w:ascii="Garamond" w:hAnsi="Garamond" w:cs="Times New Roman"/>
          <w:sz w:val="23"/>
          <w:szCs w:val="23"/>
        </w:rPr>
        <w:t xml:space="preserve"> topic</w:t>
      </w:r>
      <w:r w:rsidR="00870210">
        <w:rPr>
          <w:rFonts w:ascii="Garamond" w:hAnsi="Garamond" w:cs="Times New Roman"/>
          <w:sz w:val="23"/>
          <w:szCs w:val="23"/>
        </w:rPr>
        <w:t>s</w:t>
      </w:r>
      <w:r>
        <w:rPr>
          <w:rFonts w:ascii="Garamond" w:hAnsi="Garamond" w:cs="Times New Roman"/>
          <w:sz w:val="23"/>
          <w:szCs w:val="23"/>
        </w:rPr>
        <w:t>?</w:t>
      </w:r>
    </w:p>
    <w:p w14:paraId="1038D336" w14:textId="2FCB9043" w:rsidR="0044334C" w:rsidRPr="00213480" w:rsidRDefault="0044334C" w:rsidP="00213480">
      <w:pPr>
        <w:jc w:val="both"/>
        <w:rPr>
          <w:rFonts w:ascii="Bembo Std" w:eastAsia="Times New Roman" w:hAnsi="Bembo Std" w:cs="Times New Roman"/>
          <w:sz w:val="20"/>
          <w:szCs w:val="20"/>
        </w:rPr>
      </w:pPr>
    </w:p>
    <w:p w14:paraId="15934A7B" w14:textId="6901513B" w:rsidR="00FF6517" w:rsidRDefault="00FF6517" w:rsidP="0044334C">
      <w:pPr>
        <w:rPr>
          <w:rFonts w:ascii="Bembo Std" w:hAnsi="Bembo Std" w:cs="Times New Roman"/>
          <w:sz w:val="20"/>
          <w:szCs w:val="20"/>
        </w:rPr>
      </w:pPr>
      <w:r>
        <w:rPr>
          <w:rFonts w:ascii="Bembo Std" w:eastAsia="Times New Roman" w:hAnsi="Bembo Std" w:cs="Times New Roman"/>
          <w:noProof/>
          <w:sz w:val="20"/>
          <w:szCs w:val="20"/>
        </w:rPr>
        <mc:AlternateContent>
          <mc:Choice Requires="wps">
            <w:drawing>
              <wp:anchor distT="0" distB="0" distL="114300" distR="114300" simplePos="0" relativeHeight="251663360" behindDoc="0" locked="0" layoutInCell="1" allowOverlap="1" wp14:anchorId="444FFCBE" wp14:editId="72963379">
                <wp:simplePos x="0" y="0"/>
                <wp:positionH relativeFrom="column">
                  <wp:posOffset>0</wp:posOffset>
                </wp:positionH>
                <wp:positionV relativeFrom="paragraph">
                  <wp:posOffset>20955</wp:posOffset>
                </wp:positionV>
                <wp:extent cx="6035040" cy="10160"/>
                <wp:effectExtent l="0" t="0" r="35560" b="40640"/>
                <wp:wrapNone/>
                <wp:docPr id="22" name="Straight Connector 22"/>
                <wp:cNvGraphicFramePr/>
                <a:graphic xmlns:a="http://schemas.openxmlformats.org/drawingml/2006/main">
                  <a:graphicData uri="http://schemas.microsoft.com/office/word/2010/wordprocessingShape">
                    <wps:wsp>
                      <wps:cNvCnPr/>
                      <wps:spPr>
                        <a:xfrm flipV="1">
                          <a:off x="0" y="0"/>
                          <a:ext cx="6035040" cy="10160"/>
                        </a:xfrm>
                        <a:prstGeom prst="line">
                          <a:avLst/>
                        </a:prstGeom>
                        <a:ln>
                          <a:solidFill>
                            <a:schemeClr val="tx1"/>
                          </a:solidFill>
                        </a:ln>
                        <a:effectLst/>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w15="http://schemas.microsoft.com/office/word/2012/wordml">
            <w:pict>
              <v:line id="Straight Connector 22"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1.65pt" to="475.2pt,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" strokecolor="black [3213]" strokeweight="2pt"/>
            </w:pict>
          </mc:Fallback>
        </mc:AlternateContent>
      </w:r>
    </w:p>
    <w:p w14:paraId="6F0B83C6" w14:textId="7526A10D" w:rsidR="0044334C" w:rsidRPr="00A47878" w:rsidRDefault="00ED2DE9" w:rsidP="0044334C">
      <w:pPr>
        <w:rPr>
          <w:rFonts w:ascii="Optima" w:hAnsi="Optima" w:cs="Arial"/>
          <w:b/>
          <w:bCs/>
          <w:color w:val="C51230"/>
          <w:sz w:val="23"/>
          <w:szCs w:val="23"/>
        </w:rPr>
      </w:pPr>
      <w:r>
        <w:rPr>
          <w:rFonts w:ascii="Optima" w:hAnsi="Optima" w:cs="Arial"/>
          <w:b/>
          <w:bCs/>
          <w:color w:val="C51230"/>
          <w:sz w:val="23"/>
          <w:szCs w:val="23"/>
        </w:rPr>
        <w:t>SECTION C</w:t>
      </w:r>
      <w:r w:rsidR="0044334C" w:rsidRPr="00A47878">
        <w:rPr>
          <w:rFonts w:ascii="Optima" w:hAnsi="Optima" w:cs="Arial"/>
          <w:b/>
          <w:bCs/>
          <w:color w:val="C51230"/>
          <w:sz w:val="23"/>
          <w:szCs w:val="23"/>
        </w:rPr>
        <w:t xml:space="preserve">: </w:t>
      </w:r>
      <w:r w:rsidR="007020F5">
        <w:rPr>
          <w:rFonts w:ascii="Optima" w:hAnsi="Optima" w:cs="Arial"/>
          <w:b/>
          <w:bCs/>
          <w:color w:val="C51230"/>
          <w:sz w:val="23"/>
          <w:szCs w:val="23"/>
        </w:rPr>
        <w:t>Short Responses</w:t>
      </w:r>
    </w:p>
    <w:p w14:paraId="45EF3F75" w14:textId="77777777" w:rsidR="00B2450C" w:rsidRDefault="00B2450C" w:rsidP="0044334C">
      <w:pPr>
        <w:rPr>
          <w:rFonts w:ascii="Bembo Std" w:hAnsi="Bembo Std" w:cs="Arial"/>
          <w:b/>
          <w:bCs/>
          <w:color w:val="C51230"/>
          <w:sz w:val="23"/>
          <w:szCs w:val="23"/>
        </w:rPr>
      </w:pPr>
    </w:p>
    <w:p w14:paraId="57DBA68A" w14:textId="108EF5C1" w:rsidR="008E5DBA" w:rsidRDefault="008E5DBA" w:rsidP="00B2450C">
      <w:pPr>
        <w:pStyle w:val="ListParagraph"/>
        <w:numPr>
          <w:ilvl w:val="0"/>
          <w:numId w:val="15"/>
        </w:numPr>
        <w:ind w:left="360"/>
        <w:rPr>
          <w:rFonts w:ascii="Garamond" w:hAnsi="Garamond" w:cs="Times New Roman"/>
          <w:sz w:val="23"/>
          <w:szCs w:val="23"/>
        </w:rPr>
      </w:pPr>
      <w:r w:rsidRPr="00A47878">
        <w:rPr>
          <w:rFonts w:ascii="Garamond" w:hAnsi="Garamond" w:cs="Times New Roman"/>
          <w:sz w:val="23"/>
          <w:szCs w:val="23"/>
        </w:rPr>
        <w:t>What are your summer plans? (</w:t>
      </w:r>
      <w:r w:rsidR="00B2450C" w:rsidRPr="00A47878">
        <w:rPr>
          <w:rFonts w:ascii="Garamond" w:hAnsi="Garamond" w:cs="Times New Roman"/>
          <w:sz w:val="23"/>
          <w:szCs w:val="23"/>
        </w:rPr>
        <w:t>Please</w:t>
      </w:r>
      <w:r w:rsidRPr="00A47878">
        <w:rPr>
          <w:rFonts w:ascii="Garamond" w:hAnsi="Garamond" w:cs="Times New Roman"/>
          <w:sz w:val="23"/>
          <w:szCs w:val="23"/>
        </w:rPr>
        <w:t xml:space="preserve"> note dates/e-mail accessibility for each activity)</w:t>
      </w:r>
    </w:p>
    <w:p w14:paraId="167096D9" w14:textId="77777777" w:rsidR="00EB311B" w:rsidRPr="00EB311B" w:rsidRDefault="00EB311B" w:rsidP="00EB311B">
      <w:pPr>
        <w:rPr>
          <w:rFonts w:ascii="Garamond" w:hAnsi="Garamond" w:cs="Times New Roman"/>
          <w:sz w:val="23"/>
          <w:szCs w:val="23"/>
        </w:rPr>
      </w:pPr>
    </w:p>
    <w:p w14:paraId="7114101E" w14:textId="08C540BC" w:rsidR="008E5DBA" w:rsidRDefault="008E5DBA" w:rsidP="00B2450C">
      <w:pPr>
        <w:pStyle w:val="ListParagraph"/>
        <w:numPr>
          <w:ilvl w:val="0"/>
          <w:numId w:val="15"/>
        </w:numPr>
        <w:ind w:left="360"/>
        <w:rPr>
          <w:rFonts w:ascii="Garamond" w:hAnsi="Garamond" w:cs="Times New Roman"/>
          <w:sz w:val="23"/>
          <w:szCs w:val="23"/>
        </w:rPr>
      </w:pPr>
      <w:r w:rsidRPr="00A47878">
        <w:rPr>
          <w:rFonts w:ascii="Garamond" w:hAnsi="Garamond" w:cs="Times New Roman"/>
          <w:sz w:val="23"/>
          <w:szCs w:val="23"/>
        </w:rPr>
        <w:t xml:space="preserve">What are your extracurricular commitments for the </w:t>
      </w:r>
      <w:r w:rsidR="0051163B">
        <w:rPr>
          <w:rFonts w:ascii="Garamond" w:hAnsi="Garamond" w:cs="Times New Roman"/>
          <w:sz w:val="23"/>
          <w:szCs w:val="23"/>
        </w:rPr>
        <w:t>upcoming year (2018-2019</w:t>
      </w:r>
      <w:r w:rsidRPr="00A47878">
        <w:rPr>
          <w:rFonts w:ascii="Garamond" w:hAnsi="Garamond" w:cs="Times New Roman"/>
          <w:sz w:val="23"/>
          <w:szCs w:val="23"/>
        </w:rPr>
        <w:t>)? Do you plan to write a thesis/</w:t>
      </w:r>
      <w:r w:rsidR="00100545">
        <w:rPr>
          <w:rFonts w:ascii="Garamond" w:hAnsi="Garamond" w:cs="Times New Roman"/>
          <w:sz w:val="23"/>
          <w:szCs w:val="23"/>
        </w:rPr>
        <w:t>apply</w:t>
      </w:r>
      <w:r w:rsidRPr="00A47878">
        <w:rPr>
          <w:rFonts w:ascii="Garamond" w:hAnsi="Garamond" w:cs="Times New Roman"/>
          <w:sz w:val="23"/>
          <w:szCs w:val="23"/>
        </w:rPr>
        <w:t xml:space="preserve"> </w:t>
      </w:r>
      <w:r w:rsidR="00100545">
        <w:rPr>
          <w:rFonts w:ascii="Garamond" w:hAnsi="Garamond" w:cs="Times New Roman"/>
          <w:sz w:val="23"/>
          <w:szCs w:val="23"/>
        </w:rPr>
        <w:t>to graduate school/participate in on-campus r</w:t>
      </w:r>
      <w:r w:rsidRPr="00A47878">
        <w:rPr>
          <w:rFonts w:ascii="Garamond" w:hAnsi="Garamond" w:cs="Times New Roman"/>
          <w:sz w:val="23"/>
          <w:szCs w:val="23"/>
        </w:rPr>
        <w:t>ecruiting? If you will be directing or crisis d</w:t>
      </w:r>
      <w:r w:rsidR="0097353A">
        <w:rPr>
          <w:rFonts w:ascii="Garamond" w:hAnsi="Garamond" w:cs="Times New Roman"/>
          <w:sz w:val="23"/>
          <w:szCs w:val="23"/>
        </w:rPr>
        <w:t>irecting for HNMUN and/or HMUN,</w:t>
      </w:r>
      <w:r w:rsidRPr="00A47878">
        <w:rPr>
          <w:rFonts w:ascii="Garamond" w:hAnsi="Garamond" w:cs="Times New Roman"/>
          <w:sz w:val="23"/>
          <w:szCs w:val="23"/>
        </w:rPr>
        <w:t xml:space="preserve"> please note which committee you will be staffing.</w:t>
      </w:r>
    </w:p>
    <w:p w14:paraId="5EA5D939" w14:textId="55E1B133" w:rsidR="008E5DBA" w:rsidRPr="00A47878" w:rsidRDefault="008E5DBA" w:rsidP="00B2450C">
      <w:pPr>
        <w:ind w:left="360" w:firstLine="60"/>
        <w:rPr>
          <w:rFonts w:ascii="Garamond" w:hAnsi="Garamond" w:cs="Times New Roman"/>
          <w:sz w:val="23"/>
          <w:szCs w:val="23"/>
        </w:rPr>
      </w:pPr>
    </w:p>
    <w:p w14:paraId="1FC746FB" w14:textId="3CC875F8" w:rsidR="001C4DC2" w:rsidRDefault="001C4DC2" w:rsidP="00B2450C">
      <w:pPr>
        <w:pStyle w:val="ListParagraph"/>
        <w:numPr>
          <w:ilvl w:val="0"/>
          <w:numId w:val="15"/>
        </w:numPr>
        <w:ind w:left="360"/>
        <w:rPr>
          <w:rFonts w:ascii="Garamond" w:hAnsi="Garamond" w:cs="Times New Roman"/>
          <w:sz w:val="23"/>
          <w:szCs w:val="23"/>
        </w:rPr>
      </w:pPr>
      <w:r>
        <w:rPr>
          <w:rFonts w:ascii="Garamond" w:hAnsi="Garamond" w:cs="Times New Roman"/>
          <w:sz w:val="23"/>
          <w:szCs w:val="23"/>
        </w:rPr>
        <w:t>Describe yourself in one paragraph. What drives and motivates your decisions and actions at Harvard?</w:t>
      </w:r>
    </w:p>
    <w:p w14:paraId="1B8B53C6" w14:textId="3AFADA02" w:rsidR="008E5DBA" w:rsidRPr="001C4DC2" w:rsidRDefault="001C4DC2" w:rsidP="001C4DC2">
      <w:pPr>
        <w:rPr>
          <w:rFonts w:ascii="Garamond" w:hAnsi="Garamond" w:cs="Times New Roman"/>
          <w:sz w:val="23"/>
          <w:szCs w:val="23"/>
        </w:rPr>
      </w:pPr>
      <w:r w:rsidRPr="001C4DC2">
        <w:rPr>
          <w:rFonts w:ascii="Garamond" w:hAnsi="Garamond" w:cs="Times New Roman"/>
          <w:sz w:val="23"/>
          <w:szCs w:val="23"/>
        </w:rPr>
        <w:t xml:space="preserve"> </w:t>
      </w:r>
    </w:p>
    <w:p w14:paraId="79732B71" w14:textId="36DA8375" w:rsidR="001C4DC2" w:rsidRDefault="001C4DC2" w:rsidP="00B2450C">
      <w:pPr>
        <w:pStyle w:val="ListParagraph"/>
        <w:numPr>
          <w:ilvl w:val="0"/>
          <w:numId w:val="15"/>
        </w:numPr>
        <w:ind w:left="360"/>
        <w:rPr>
          <w:rFonts w:ascii="Garamond" w:hAnsi="Garamond" w:cs="Times New Roman"/>
          <w:sz w:val="23"/>
          <w:szCs w:val="23"/>
        </w:rPr>
      </w:pPr>
      <w:r>
        <w:rPr>
          <w:rFonts w:ascii="Garamond" w:hAnsi="Garamond" w:cs="Times New Roman"/>
          <w:sz w:val="23"/>
          <w:szCs w:val="23"/>
        </w:rPr>
        <w:t>How do you see WorldMUN fitting in with the rest of your experience at Harvard?</w:t>
      </w:r>
    </w:p>
    <w:p w14:paraId="7389FE5E" w14:textId="77777777" w:rsidR="001C4DC2" w:rsidRPr="001C4DC2" w:rsidRDefault="001C4DC2" w:rsidP="001C4DC2">
      <w:pPr>
        <w:rPr>
          <w:rFonts w:ascii="Garamond" w:hAnsi="Garamond" w:cs="Times New Roman"/>
          <w:sz w:val="23"/>
          <w:szCs w:val="23"/>
        </w:rPr>
      </w:pPr>
    </w:p>
    <w:p w14:paraId="203EE300" w14:textId="427D6F81" w:rsidR="00A47878" w:rsidRPr="00EB311B" w:rsidRDefault="001C4DC2" w:rsidP="00A47878">
      <w:pPr>
        <w:pStyle w:val="ListParagraph"/>
        <w:numPr>
          <w:ilvl w:val="0"/>
          <w:numId w:val="15"/>
        </w:numPr>
        <w:ind w:left="360"/>
        <w:rPr>
          <w:rFonts w:ascii="Garamond" w:hAnsi="Garamond" w:cs="Times New Roman"/>
          <w:sz w:val="23"/>
          <w:szCs w:val="23"/>
        </w:rPr>
      </w:pPr>
      <w:r>
        <w:rPr>
          <w:rFonts w:ascii="Garamond" w:hAnsi="Garamond" w:cs="Times New Roman"/>
          <w:sz w:val="23"/>
          <w:szCs w:val="23"/>
        </w:rPr>
        <w:t xml:space="preserve">Apart from the conference, how do you see yourself contributing to the WorldMUN </w:t>
      </w:r>
      <w:r w:rsidR="007A4F24">
        <w:rPr>
          <w:rFonts w:ascii="Garamond" w:hAnsi="Garamond" w:cs="Times New Roman"/>
          <w:sz w:val="23"/>
          <w:szCs w:val="23"/>
        </w:rPr>
        <w:t>community</w:t>
      </w:r>
      <w:r>
        <w:rPr>
          <w:rFonts w:ascii="Garamond" w:hAnsi="Garamond" w:cs="Times New Roman"/>
          <w:sz w:val="23"/>
          <w:szCs w:val="23"/>
        </w:rPr>
        <w:t xml:space="preserve"> over the course of the year?</w:t>
      </w:r>
    </w:p>
    <w:p w14:paraId="15464383" w14:textId="77777777" w:rsidR="00BA25D2" w:rsidRPr="00A47878" w:rsidRDefault="00BA25D2" w:rsidP="00A47878">
      <w:pPr>
        <w:pStyle w:val="ListParagraph"/>
        <w:ind w:left="360"/>
        <w:rPr>
          <w:rFonts w:ascii="Garamond" w:hAnsi="Garamond" w:cs="Times New Roman"/>
          <w:sz w:val="23"/>
          <w:szCs w:val="23"/>
        </w:rPr>
      </w:pPr>
    </w:p>
    <w:p w14:paraId="64AB28BA" w14:textId="351CB475" w:rsidR="00BA25D2" w:rsidRPr="00EB311B" w:rsidRDefault="008E5DBA" w:rsidP="00BA25D2">
      <w:pPr>
        <w:pStyle w:val="ListParagraph"/>
        <w:ind w:left="360"/>
        <w:jc w:val="both"/>
        <w:rPr>
          <w:rFonts w:ascii="Bembo Std" w:eastAsia="Times New Roman" w:hAnsi="Bembo Std" w:cs="Times New Roman"/>
          <w:sz w:val="20"/>
          <w:szCs w:val="20"/>
        </w:rPr>
      </w:pPr>
      <w:r>
        <w:rPr>
          <w:rFonts w:ascii="Bembo Std" w:eastAsia="Times New Roman" w:hAnsi="Bembo Std" w:cs="Times New Roman"/>
          <w:noProof/>
          <w:sz w:val="20"/>
          <w:szCs w:val="20"/>
        </w:rPr>
        <mc:AlternateContent>
          <mc:Choice Requires="wps">
            <w:drawing>
              <wp:anchor distT="0" distB="0" distL="114300" distR="114300" simplePos="0" relativeHeight="251665408" behindDoc="0" locked="0" layoutInCell="1" allowOverlap="1" wp14:anchorId="70A0D5E4" wp14:editId="380F13D6">
                <wp:simplePos x="0" y="0"/>
                <wp:positionH relativeFrom="column">
                  <wp:posOffset>-10160</wp:posOffset>
                </wp:positionH>
                <wp:positionV relativeFrom="paragraph">
                  <wp:posOffset>11430</wp:posOffset>
                </wp:positionV>
                <wp:extent cx="6035040" cy="10160"/>
                <wp:effectExtent l="0" t="0" r="35560" b="40640"/>
                <wp:wrapNone/>
                <wp:docPr id="1" name="Straight Connector 1"/>
                <wp:cNvGraphicFramePr/>
                <a:graphic xmlns:a="http://schemas.openxmlformats.org/drawingml/2006/main">
                  <a:graphicData uri="http://schemas.microsoft.com/office/word/2010/wordprocessingShape">
                    <wps:wsp>
                      <wps:cNvCnPr/>
                      <wps:spPr>
                        <a:xfrm flipV="1">
                          <a:off x="0" y="0"/>
                          <a:ext cx="6035040" cy="10160"/>
                        </a:xfrm>
                        <a:prstGeom prst="line">
                          <a:avLst/>
                        </a:prstGeom>
                        <a:ln>
                          <a:solidFill>
                            <a:schemeClr val="tx1"/>
                          </a:solidFill>
                        </a:ln>
                        <a:effectLst/>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w15="http://schemas.microsoft.com/office/word/2012/wordml">
            <w:pict>
              <v:line id="Straight Connector 1"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75pt,.9pt" to="474.45pt,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" strokecolor="black [3213]" strokeweight="2pt"/>
            </w:pict>
          </mc:Fallback>
        </mc:AlternateContent>
      </w:r>
    </w:p>
    <w:p w14:paraId="7DD642B5" w14:textId="472603FC" w:rsidR="008E5DBA" w:rsidRPr="00A47878" w:rsidRDefault="00ED2DE9" w:rsidP="008E5DBA">
      <w:pPr>
        <w:rPr>
          <w:rFonts w:ascii="Optima" w:hAnsi="Optima" w:cs="Arial"/>
          <w:b/>
          <w:bCs/>
          <w:color w:val="C51230"/>
          <w:sz w:val="23"/>
          <w:szCs w:val="23"/>
        </w:rPr>
      </w:pPr>
      <w:r>
        <w:rPr>
          <w:rFonts w:ascii="Optima" w:hAnsi="Optima" w:cs="Arial"/>
          <w:b/>
          <w:bCs/>
          <w:color w:val="C51230"/>
          <w:sz w:val="23"/>
          <w:szCs w:val="23"/>
        </w:rPr>
        <w:t>SECTION D</w:t>
      </w:r>
      <w:r w:rsidR="008E5DBA" w:rsidRPr="00A47878">
        <w:rPr>
          <w:rFonts w:ascii="Optima" w:hAnsi="Optima" w:cs="Arial"/>
          <w:b/>
          <w:bCs/>
          <w:color w:val="C51230"/>
          <w:sz w:val="23"/>
          <w:szCs w:val="23"/>
        </w:rPr>
        <w:t xml:space="preserve">: </w:t>
      </w:r>
      <w:r w:rsidR="007020F5">
        <w:rPr>
          <w:rFonts w:ascii="Optima" w:hAnsi="Optima" w:cs="Arial"/>
          <w:b/>
          <w:bCs/>
          <w:color w:val="C51230"/>
          <w:sz w:val="23"/>
          <w:szCs w:val="23"/>
        </w:rPr>
        <w:t>Writing Sample</w:t>
      </w:r>
    </w:p>
    <w:p w14:paraId="2594624E" w14:textId="77777777" w:rsidR="008E5DBA" w:rsidRDefault="008E5DBA" w:rsidP="0044334C">
      <w:pPr>
        <w:rPr>
          <w:rFonts w:ascii="Bembo Std" w:hAnsi="Bembo Std" w:cs="Times New Roman"/>
          <w:color w:val="C51230"/>
          <w:sz w:val="20"/>
          <w:szCs w:val="20"/>
        </w:rPr>
      </w:pPr>
    </w:p>
    <w:p w14:paraId="488C1125" w14:textId="540F2B73" w:rsidR="008E5DBA" w:rsidRPr="00EB311B" w:rsidRDefault="008E5DBA" w:rsidP="0044334C">
      <w:pPr>
        <w:rPr>
          <w:rFonts w:ascii="Garamond" w:hAnsi="Garamond" w:cs="Times New Roman"/>
          <w:sz w:val="23"/>
          <w:szCs w:val="23"/>
        </w:rPr>
      </w:pPr>
      <w:r w:rsidRPr="00A47878">
        <w:rPr>
          <w:rFonts w:ascii="Garamond" w:hAnsi="Garamond" w:cs="Times New Roman"/>
          <w:sz w:val="23"/>
          <w:szCs w:val="23"/>
        </w:rPr>
        <w:t>Please attach a writing sample to your application email titled “WorldMUN Writing Sample”. This can be writing for any MUN conference you have been a part of in the past or it can be unrelated to MUN. Regardless, it should be a</w:t>
      </w:r>
      <w:r w:rsidR="00B2450C" w:rsidRPr="00A47878">
        <w:rPr>
          <w:rFonts w:ascii="Garamond" w:hAnsi="Garamond" w:cs="Times New Roman"/>
          <w:sz w:val="23"/>
          <w:szCs w:val="23"/>
        </w:rPr>
        <w:t>t least a</w:t>
      </w:r>
      <w:r w:rsidR="00ED7E44">
        <w:rPr>
          <w:rFonts w:ascii="Garamond" w:hAnsi="Garamond" w:cs="Times New Roman"/>
          <w:sz w:val="23"/>
          <w:szCs w:val="23"/>
        </w:rPr>
        <w:t xml:space="preserve"> 5-7-page</w:t>
      </w:r>
      <w:r w:rsidRPr="00A47878">
        <w:rPr>
          <w:rFonts w:ascii="Garamond" w:hAnsi="Garamond" w:cs="Times New Roman"/>
          <w:sz w:val="23"/>
          <w:szCs w:val="23"/>
        </w:rPr>
        <w:t xml:space="preserve"> academic piece of work that you have already written previously that we will use to assess your writing style.</w:t>
      </w:r>
    </w:p>
    <w:p w14:paraId="2943C093" w14:textId="77777777" w:rsidR="00EB311B" w:rsidRDefault="00EB311B" w:rsidP="00EB311B">
      <w:pPr>
        <w:jc w:val="center"/>
        <w:rPr>
          <w:rFonts w:ascii="Garamond" w:hAnsi="Garamond" w:cs="Times New Roman"/>
          <w:b/>
          <w:color w:val="C51230"/>
          <w:sz w:val="20"/>
          <w:szCs w:val="20"/>
        </w:rPr>
      </w:pPr>
    </w:p>
    <w:p w14:paraId="155F5E3F" w14:textId="77777777" w:rsidR="00A3320A" w:rsidRPr="00A47878" w:rsidRDefault="00A3320A" w:rsidP="00A3320A">
      <w:pPr>
        <w:jc w:val="center"/>
        <w:rPr>
          <w:rFonts w:ascii="Garamond" w:hAnsi="Garamond" w:cs="Times New Roman"/>
          <w:sz w:val="20"/>
          <w:szCs w:val="20"/>
        </w:rPr>
      </w:pPr>
      <w:r w:rsidRPr="00A47878">
        <w:rPr>
          <w:rFonts w:ascii="Garamond" w:hAnsi="Garamond" w:cs="Arial"/>
          <w:color w:val="000000"/>
          <w:sz w:val="23"/>
          <w:szCs w:val="23"/>
        </w:rPr>
        <w:t xml:space="preserve">PLEASE RETURN BY </w:t>
      </w:r>
    </w:p>
    <w:p w14:paraId="06AF4B31" w14:textId="29A50AC4" w:rsidR="00A3320A" w:rsidRPr="00A47878" w:rsidRDefault="0051163B" w:rsidP="00A3320A">
      <w:pPr>
        <w:jc w:val="center"/>
        <w:rPr>
          <w:rFonts w:ascii="Garamond" w:hAnsi="Garamond" w:cs="Times New Roman"/>
          <w:sz w:val="20"/>
          <w:szCs w:val="20"/>
        </w:rPr>
      </w:pPr>
      <w:r>
        <w:rPr>
          <w:rFonts w:ascii="Garamond" w:hAnsi="Garamond" w:cs="Arial"/>
          <w:color w:val="000000"/>
          <w:sz w:val="23"/>
          <w:szCs w:val="23"/>
        </w:rPr>
        <w:t xml:space="preserve">Monday, April 9, 2018 </w:t>
      </w:r>
      <w:r w:rsidR="00A3320A" w:rsidRPr="00A47878">
        <w:rPr>
          <w:rFonts w:ascii="Garamond" w:hAnsi="Garamond" w:cs="Arial"/>
          <w:color w:val="000000"/>
          <w:sz w:val="23"/>
          <w:szCs w:val="23"/>
        </w:rPr>
        <w:t>| 5:00pm</w:t>
      </w:r>
    </w:p>
    <w:p w14:paraId="0C759199" w14:textId="54A9A77B" w:rsidR="00A3320A" w:rsidRPr="00EB311B" w:rsidRDefault="00A3320A" w:rsidP="00E17591">
      <w:pPr>
        <w:jc w:val="center"/>
        <w:rPr>
          <w:rFonts w:ascii="Garamond" w:hAnsi="Garamond" w:cs="Times New Roman"/>
          <w:b/>
          <w:color w:val="C51230"/>
          <w:sz w:val="20"/>
          <w:szCs w:val="20"/>
        </w:rPr>
      </w:pPr>
      <w:r w:rsidRPr="00A47878">
        <w:rPr>
          <w:rFonts w:ascii="Garamond" w:hAnsi="Garamond" w:cs="Arial"/>
          <w:b/>
          <w:color w:val="C51230"/>
          <w:sz w:val="23"/>
          <w:szCs w:val="23"/>
        </w:rPr>
        <w:t>applications@worldmun.org</w:t>
      </w:r>
    </w:p>
    <w:p w14:paraId="7DC30003" w14:textId="18521D75" w:rsidR="0044334C" w:rsidRPr="00A47878" w:rsidRDefault="0044334C" w:rsidP="0044334C">
      <w:pPr>
        <w:jc w:val="center"/>
        <w:rPr>
          <w:rFonts w:ascii="Garamond" w:hAnsi="Garamond" w:cs="Times New Roman"/>
          <w:sz w:val="20"/>
          <w:szCs w:val="20"/>
        </w:rPr>
      </w:pPr>
      <w:r w:rsidRPr="00A47878">
        <w:rPr>
          <w:rFonts w:ascii="Garamond" w:hAnsi="Garamond" w:cs="Arial"/>
          <w:color w:val="000000"/>
          <w:sz w:val="23"/>
          <w:szCs w:val="23"/>
        </w:rPr>
        <w:t xml:space="preserve">Please save your document as LastName_FirstName_1stPreference in PDF form. </w:t>
      </w:r>
    </w:p>
    <w:p w14:paraId="219E1EB7" w14:textId="5309D471" w:rsidR="000A09DE" w:rsidRDefault="0044334C" w:rsidP="0044334C">
      <w:pPr>
        <w:jc w:val="center"/>
        <w:rPr>
          <w:rFonts w:ascii="Garamond" w:hAnsi="Garamond" w:cs="Arial"/>
          <w:color w:val="000000"/>
          <w:sz w:val="23"/>
          <w:szCs w:val="23"/>
        </w:rPr>
      </w:pPr>
      <w:r w:rsidRPr="00A47878">
        <w:rPr>
          <w:rFonts w:ascii="Garamond" w:hAnsi="Garamond" w:cs="Arial"/>
          <w:color w:val="000000"/>
          <w:sz w:val="23"/>
          <w:szCs w:val="23"/>
        </w:rPr>
        <w:t>Please title the</w:t>
      </w:r>
      <w:r w:rsidR="00976FC5" w:rsidRPr="00A47878">
        <w:rPr>
          <w:rFonts w:ascii="Garamond" w:hAnsi="Garamond" w:cs="Arial"/>
          <w:color w:val="000000"/>
          <w:sz w:val="23"/>
          <w:szCs w:val="23"/>
        </w:rPr>
        <w:t xml:space="preserve"> email subject line as Last Name, First Name </w:t>
      </w:r>
      <w:r w:rsidR="00ED2DE9">
        <w:rPr>
          <w:rFonts w:ascii="Garamond" w:hAnsi="Garamond" w:cs="Arial"/>
          <w:color w:val="000000"/>
          <w:sz w:val="23"/>
          <w:szCs w:val="23"/>
        </w:rPr>
        <w:t>– Chair.</w:t>
      </w:r>
    </w:p>
    <w:p w14:paraId="6B391B41" w14:textId="77777777" w:rsidR="00E17591" w:rsidRDefault="00E17591" w:rsidP="0044334C">
      <w:pPr>
        <w:jc w:val="center"/>
        <w:rPr>
          <w:rFonts w:ascii="Garamond" w:hAnsi="Garamond" w:cs="Arial"/>
          <w:color w:val="000000"/>
          <w:sz w:val="23"/>
          <w:szCs w:val="23"/>
        </w:rPr>
      </w:pPr>
    </w:p>
    <w:p w14:paraId="134740FE" w14:textId="0CCDF7D7" w:rsidR="00E17591" w:rsidRPr="00E17591" w:rsidRDefault="00E17591" w:rsidP="00E17591">
      <w:pPr>
        <w:pStyle w:val="NormalWeb"/>
        <w:spacing w:before="0" w:beforeAutospacing="0" w:after="0" w:afterAutospacing="0"/>
        <w:rPr>
          <w:rFonts w:ascii="Garamond" w:hAnsi="Garamond"/>
          <w:b/>
          <w:color w:val="000000"/>
          <w:sz w:val="28"/>
          <w:szCs w:val="28"/>
        </w:rPr>
      </w:pPr>
      <w:r w:rsidRPr="00E17591">
        <w:rPr>
          <w:rFonts w:ascii="Garamond" w:hAnsi="Garamond"/>
          <w:b/>
          <w:color w:val="000000"/>
          <w:sz w:val="28"/>
          <w:szCs w:val="28"/>
        </w:rPr>
        <w:t>WorldMUN Past Topics</w:t>
      </w:r>
    </w:p>
    <w:p w14:paraId="2F951A28" w14:textId="77777777" w:rsidR="00E17591" w:rsidRDefault="00E17591" w:rsidP="00E17591">
      <w:pPr>
        <w:pStyle w:val="NormalWeb"/>
        <w:spacing w:before="0" w:beforeAutospacing="0" w:after="0" w:afterAutospacing="0"/>
        <w:rPr>
          <w:rFonts w:ascii="Garamond" w:hAnsi="Garamond"/>
          <w:color w:val="000000"/>
          <w:sz w:val="22"/>
          <w:szCs w:val="22"/>
        </w:rPr>
      </w:pPr>
    </w:p>
    <w:p w14:paraId="10C82F12" w14:textId="77777777" w:rsidR="00E17591" w:rsidRDefault="00E17591" w:rsidP="00E17591">
      <w:pPr>
        <w:pStyle w:val="NormalWeb"/>
        <w:spacing w:before="0" w:beforeAutospacing="0" w:after="0" w:afterAutospacing="0"/>
        <w:rPr>
          <w:sz w:val="24"/>
          <w:szCs w:val="24"/>
        </w:rPr>
      </w:pPr>
      <w:r>
        <w:rPr>
          <w:rFonts w:ascii="Garamond" w:hAnsi="Garamond"/>
          <w:color w:val="000000"/>
          <w:sz w:val="22"/>
          <w:szCs w:val="22"/>
        </w:rPr>
        <w:t xml:space="preserve">Below is a list of topics that have been used in WorldMUN in the past. This is in no way to discourage you from pursuing a certain topic, since there is always the opportunity to tailor a certain topic to avoid redundancy. If you have any questions about whether or not your topic may be suitable to potentially run at WorldMUN 2019, please do not hesitate to contact us </w:t>
      </w:r>
      <w:hyperlink r:id="rId10" w:history="1">
        <w:r>
          <w:rPr>
            <w:rStyle w:val="Hyperlink"/>
            <w:rFonts w:ascii="Garamond" w:hAnsi="Garamond"/>
            <w:color w:val="1155CC"/>
            <w:sz w:val="22"/>
            <w:szCs w:val="22"/>
          </w:rPr>
          <w:t>spencerma@college.harvard.edu</w:t>
        </w:r>
      </w:hyperlink>
      <w:r>
        <w:rPr>
          <w:rFonts w:ascii="Garamond" w:hAnsi="Garamond"/>
          <w:color w:val="000000"/>
          <w:sz w:val="22"/>
          <w:szCs w:val="22"/>
        </w:rPr>
        <w:t xml:space="preserve"> or </w:t>
      </w:r>
      <w:hyperlink r:id="rId11" w:history="1">
        <w:r>
          <w:rPr>
            <w:rStyle w:val="Hyperlink"/>
            <w:rFonts w:ascii="Garamond" w:hAnsi="Garamond"/>
            <w:color w:val="1155CC"/>
            <w:sz w:val="22"/>
            <w:szCs w:val="22"/>
          </w:rPr>
          <w:t>manavkhandelwal@college.harvard.edu</w:t>
        </w:r>
      </w:hyperlink>
      <w:r>
        <w:rPr>
          <w:rFonts w:ascii="Garamond" w:hAnsi="Garamond"/>
          <w:color w:val="000000"/>
          <w:sz w:val="22"/>
          <w:szCs w:val="22"/>
        </w:rPr>
        <w:t>.</w:t>
      </w:r>
    </w:p>
    <w:p w14:paraId="6AC28A19" w14:textId="77777777" w:rsidR="00E17591" w:rsidRDefault="00E17591" w:rsidP="00E17591">
      <w:pPr>
        <w:rPr>
          <w:rFonts w:eastAsia="Times New Roman"/>
        </w:rPr>
      </w:pPr>
    </w:p>
    <w:p w14:paraId="4438C2A4" w14:textId="77777777" w:rsidR="00E17591" w:rsidRDefault="00E17591" w:rsidP="00E17591">
      <w:pPr>
        <w:pStyle w:val="NormalWeb"/>
        <w:spacing w:before="0" w:beforeAutospacing="0" w:after="0" w:afterAutospacing="0"/>
      </w:pPr>
      <w:r>
        <w:rPr>
          <w:rFonts w:ascii="Garamond" w:hAnsi="Garamond"/>
          <w:b/>
          <w:bCs/>
          <w:color w:val="000000"/>
          <w:sz w:val="22"/>
          <w:szCs w:val="22"/>
          <w:u w:val="single"/>
        </w:rPr>
        <w:t>General Assembly</w:t>
      </w:r>
    </w:p>
    <w:p w14:paraId="508FD416" w14:textId="77777777" w:rsidR="00E17591" w:rsidRDefault="00E17591" w:rsidP="00E17591">
      <w:pPr>
        <w:pStyle w:val="NormalWeb"/>
        <w:spacing w:before="0" w:beforeAutospacing="0" w:after="0" w:afterAutospacing="0"/>
      </w:pPr>
      <w:r>
        <w:rPr>
          <w:rFonts w:ascii="Garamond" w:hAnsi="Garamond"/>
          <w:i/>
          <w:iCs/>
          <w:color w:val="000000"/>
          <w:sz w:val="22"/>
          <w:szCs w:val="22"/>
        </w:rPr>
        <w:t>Disarmament and International Security Committee (DISEC)</w:t>
      </w:r>
      <w:r>
        <w:rPr>
          <w:rFonts w:ascii="Garamond" w:hAnsi="Garamond"/>
          <w:color w:val="000000"/>
          <w:sz w:val="22"/>
          <w:szCs w:val="22"/>
        </w:rPr>
        <w:t xml:space="preserve"> </w:t>
      </w:r>
    </w:p>
    <w:p w14:paraId="38C826E9" w14:textId="77777777" w:rsidR="00E17591" w:rsidRDefault="00E17591" w:rsidP="00E17591">
      <w:pPr>
        <w:pStyle w:val="NormalWeb"/>
        <w:spacing w:before="0" w:beforeAutospacing="0" w:after="0" w:afterAutospacing="0"/>
      </w:pPr>
      <w:r>
        <w:rPr>
          <w:rFonts w:ascii="Garamond" w:hAnsi="Garamond"/>
          <w:color w:val="000000"/>
          <w:sz w:val="22"/>
          <w:szCs w:val="22"/>
        </w:rPr>
        <w:t>Biological Warfare (2018)</w:t>
      </w:r>
    </w:p>
    <w:p w14:paraId="71898717" w14:textId="77777777" w:rsidR="00E17591" w:rsidRDefault="00E17591" w:rsidP="00E17591">
      <w:pPr>
        <w:pStyle w:val="NormalWeb"/>
        <w:spacing w:before="0" w:beforeAutospacing="0" w:after="0" w:afterAutospacing="0"/>
      </w:pPr>
      <w:r>
        <w:rPr>
          <w:rFonts w:ascii="Garamond" w:hAnsi="Garamond"/>
          <w:color w:val="000000"/>
          <w:sz w:val="22"/>
          <w:szCs w:val="22"/>
        </w:rPr>
        <w:t>Women in Armed Conflicts (2017)</w:t>
      </w:r>
    </w:p>
    <w:p w14:paraId="44108460" w14:textId="77777777" w:rsidR="00E17591" w:rsidRDefault="00E17591" w:rsidP="00E17591">
      <w:pPr>
        <w:pStyle w:val="NormalWeb"/>
        <w:spacing w:before="0" w:beforeAutospacing="0" w:after="0" w:afterAutospacing="0"/>
      </w:pPr>
      <w:r>
        <w:rPr>
          <w:rFonts w:ascii="Garamond" w:hAnsi="Garamond"/>
          <w:color w:val="000000"/>
          <w:sz w:val="22"/>
          <w:szCs w:val="22"/>
        </w:rPr>
        <w:t>Global Mass Surveillance (2017)</w:t>
      </w:r>
    </w:p>
    <w:p w14:paraId="48B33D01" w14:textId="77777777" w:rsidR="00E17591" w:rsidRDefault="00E17591" w:rsidP="00E17591">
      <w:pPr>
        <w:pStyle w:val="NormalWeb"/>
        <w:spacing w:before="0" w:beforeAutospacing="0" w:after="0" w:afterAutospacing="0"/>
      </w:pPr>
      <w:r>
        <w:rPr>
          <w:rFonts w:ascii="Garamond" w:hAnsi="Garamond"/>
          <w:color w:val="000000"/>
          <w:sz w:val="22"/>
          <w:szCs w:val="22"/>
        </w:rPr>
        <w:t>Violent Non-State Military Actors (2016)</w:t>
      </w:r>
    </w:p>
    <w:p w14:paraId="1F3818F2" w14:textId="77777777" w:rsidR="00E17591" w:rsidRDefault="00E17591" w:rsidP="00E17591">
      <w:pPr>
        <w:pStyle w:val="NormalWeb"/>
        <w:spacing w:before="0" w:beforeAutospacing="0" w:after="0" w:afterAutospacing="0"/>
      </w:pPr>
      <w:r>
        <w:rPr>
          <w:rFonts w:ascii="Garamond" w:hAnsi="Garamond"/>
          <w:color w:val="000000"/>
          <w:sz w:val="22"/>
          <w:szCs w:val="22"/>
        </w:rPr>
        <w:t>Occupation of Disputed Territories (2016)</w:t>
      </w:r>
    </w:p>
    <w:p w14:paraId="4621BDA0" w14:textId="77777777" w:rsidR="00E17591" w:rsidRDefault="00E17591" w:rsidP="00E17591">
      <w:pPr>
        <w:rPr>
          <w:rFonts w:eastAsia="Times New Roman"/>
        </w:rPr>
      </w:pPr>
    </w:p>
    <w:p w14:paraId="1774886E" w14:textId="77777777" w:rsidR="00E17591" w:rsidRDefault="00E17591" w:rsidP="00E17591">
      <w:pPr>
        <w:pStyle w:val="NormalWeb"/>
        <w:spacing w:before="0" w:beforeAutospacing="0" w:after="0" w:afterAutospacing="0"/>
      </w:pPr>
      <w:r>
        <w:rPr>
          <w:rFonts w:ascii="Garamond" w:hAnsi="Garamond"/>
          <w:i/>
          <w:iCs/>
          <w:color w:val="000000"/>
          <w:sz w:val="22"/>
          <w:szCs w:val="22"/>
        </w:rPr>
        <w:t>Special Political and Decolonization Committee (SPECPOL)</w:t>
      </w:r>
      <w:r>
        <w:rPr>
          <w:rFonts w:ascii="Garamond" w:hAnsi="Garamond"/>
          <w:color w:val="000000"/>
          <w:sz w:val="22"/>
          <w:szCs w:val="22"/>
        </w:rPr>
        <w:t xml:space="preserve"> </w:t>
      </w:r>
    </w:p>
    <w:p w14:paraId="6CA2AD9D" w14:textId="77777777" w:rsidR="00E17591" w:rsidRDefault="00E17591" w:rsidP="00E17591">
      <w:pPr>
        <w:pStyle w:val="NormalWeb"/>
        <w:spacing w:before="0" w:beforeAutospacing="0" w:after="0" w:afterAutospacing="0"/>
      </w:pPr>
      <w:r>
        <w:rPr>
          <w:rFonts w:ascii="Garamond" w:hAnsi="Garamond"/>
          <w:color w:val="000000"/>
          <w:sz w:val="22"/>
          <w:szCs w:val="22"/>
        </w:rPr>
        <w:t>Uncontacted and Unmarked Cultures (2018)</w:t>
      </w:r>
    </w:p>
    <w:p w14:paraId="37EB4F14" w14:textId="77777777" w:rsidR="00E17591" w:rsidRDefault="00E17591" w:rsidP="00E17591">
      <w:pPr>
        <w:pStyle w:val="NormalWeb"/>
        <w:spacing w:before="0" w:beforeAutospacing="0" w:after="0" w:afterAutospacing="0"/>
      </w:pPr>
      <w:r>
        <w:rPr>
          <w:rFonts w:ascii="Garamond" w:hAnsi="Garamond"/>
          <w:color w:val="000000"/>
          <w:sz w:val="22"/>
          <w:szCs w:val="22"/>
        </w:rPr>
        <w:t>Arctic Sea Territorial Claims (2017)</w:t>
      </w:r>
    </w:p>
    <w:p w14:paraId="59459399" w14:textId="77777777" w:rsidR="00E17591" w:rsidRDefault="00E17591" w:rsidP="00E17591">
      <w:pPr>
        <w:pStyle w:val="NormalWeb"/>
        <w:spacing w:before="0" w:beforeAutospacing="0" w:after="0" w:afterAutospacing="0"/>
      </w:pPr>
      <w:r>
        <w:rPr>
          <w:rFonts w:ascii="Garamond" w:hAnsi="Garamond"/>
          <w:color w:val="000000"/>
          <w:sz w:val="22"/>
          <w:szCs w:val="22"/>
        </w:rPr>
        <w:t>Resource Allocation (2017)</w:t>
      </w:r>
    </w:p>
    <w:p w14:paraId="5D3C2C8C" w14:textId="77777777" w:rsidR="00E17591" w:rsidRDefault="00E17591" w:rsidP="00E17591">
      <w:pPr>
        <w:pStyle w:val="NormalWeb"/>
        <w:spacing w:before="0" w:beforeAutospacing="0" w:after="0" w:afterAutospacing="0"/>
      </w:pPr>
      <w:r>
        <w:rPr>
          <w:rFonts w:ascii="Garamond" w:hAnsi="Garamond"/>
          <w:color w:val="000000"/>
          <w:sz w:val="22"/>
          <w:szCs w:val="22"/>
        </w:rPr>
        <w:t>State Building (2016)</w:t>
      </w:r>
    </w:p>
    <w:p w14:paraId="6885DA23" w14:textId="77777777" w:rsidR="00E17591" w:rsidRDefault="00E17591" w:rsidP="00E17591">
      <w:pPr>
        <w:pStyle w:val="NormalWeb"/>
        <w:spacing w:before="0" w:beforeAutospacing="0" w:after="0" w:afterAutospacing="0"/>
      </w:pPr>
      <w:r>
        <w:rPr>
          <w:rFonts w:ascii="Garamond" w:hAnsi="Garamond"/>
          <w:color w:val="000000"/>
          <w:sz w:val="22"/>
          <w:szCs w:val="22"/>
        </w:rPr>
        <w:t>Skills and Education in Developing Nations (2016)</w:t>
      </w:r>
    </w:p>
    <w:p w14:paraId="720E6467" w14:textId="77777777" w:rsidR="00E17591" w:rsidRDefault="00E17591" w:rsidP="00E17591">
      <w:pPr>
        <w:rPr>
          <w:rFonts w:eastAsia="Times New Roman"/>
        </w:rPr>
      </w:pPr>
    </w:p>
    <w:p w14:paraId="2D2EAEA4" w14:textId="77777777" w:rsidR="00E17591" w:rsidRDefault="00E17591" w:rsidP="00E17591">
      <w:pPr>
        <w:pStyle w:val="NormalWeb"/>
        <w:spacing w:before="0" w:beforeAutospacing="0" w:after="0" w:afterAutospacing="0"/>
      </w:pPr>
      <w:r>
        <w:rPr>
          <w:rFonts w:ascii="Garamond" w:hAnsi="Garamond"/>
          <w:i/>
          <w:iCs/>
          <w:color w:val="000000"/>
          <w:sz w:val="22"/>
          <w:szCs w:val="22"/>
        </w:rPr>
        <w:t>United Nation’s Children Fund (UNICEF)</w:t>
      </w:r>
      <w:r>
        <w:rPr>
          <w:rFonts w:ascii="Garamond" w:hAnsi="Garamond"/>
          <w:color w:val="000000"/>
          <w:sz w:val="22"/>
          <w:szCs w:val="22"/>
        </w:rPr>
        <w:t xml:space="preserve"> </w:t>
      </w:r>
    </w:p>
    <w:p w14:paraId="72EEA0B8" w14:textId="77777777" w:rsidR="00E17591" w:rsidRDefault="00E17591" w:rsidP="00E17591">
      <w:pPr>
        <w:pStyle w:val="NormalWeb"/>
        <w:spacing w:before="0" w:beforeAutospacing="0" w:after="0" w:afterAutospacing="0"/>
      </w:pPr>
      <w:r>
        <w:rPr>
          <w:rFonts w:ascii="Garamond" w:hAnsi="Garamond"/>
          <w:color w:val="000000"/>
          <w:sz w:val="22"/>
          <w:szCs w:val="22"/>
        </w:rPr>
        <w:t>Children’s Healthcare Access (2018)</w:t>
      </w:r>
    </w:p>
    <w:p w14:paraId="47989633" w14:textId="77777777" w:rsidR="00E17591" w:rsidRDefault="00E17591" w:rsidP="00E17591">
      <w:pPr>
        <w:rPr>
          <w:rFonts w:eastAsia="Times New Roman"/>
        </w:rPr>
      </w:pPr>
    </w:p>
    <w:p w14:paraId="43C6F6F9" w14:textId="77777777" w:rsidR="00E17591" w:rsidRDefault="00E17591" w:rsidP="00E17591">
      <w:pPr>
        <w:pStyle w:val="NormalWeb"/>
        <w:spacing w:before="0" w:beforeAutospacing="0" w:after="0" w:afterAutospacing="0"/>
      </w:pPr>
      <w:r>
        <w:rPr>
          <w:rFonts w:ascii="Garamond" w:hAnsi="Garamond"/>
          <w:i/>
          <w:iCs/>
          <w:color w:val="000000"/>
          <w:sz w:val="22"/>
          <w:szCs w:val="22"/>
        </w:rPr>
        <w:t>Social, Humanitarian, and Cultural Committee (SOCHUM)</w:t>
      </w:r>
      <w:r>
        <w:rPr>
          <w:rFonts w:ascii="Garamond" w:hAnsi="Garamond"/>
          <w:color w:val="000000"/>
          <w:sz w:val="22"/>
          <w:szCs w:val="22"/>
        </w:rPr>
        <w:t xml:space="preserve"> </w:t>
      </w:r>
    </w:p>
    <w:p w14:paraId="42FD7D22" w14:textId="77777777" w:rsidR="00E17591" w:rsidRDefault="00E17591" w:rsidP="00E17591">
      <w:pPr>
        <w:pStyle w:val="NormalWeb"/>
        <w:spacing w:before="0" w:beforeAutospacing="0" w:after="0" w:afterAutospacing="0"/>
      </w:pPr>
      <w:r>
        <w:rPr>
          <w:rFonts w:ascii="Garamond" w:hAnsi="Garamond"/>
          <w:color w:val="000000"/>
          <w:sz w:val="22"/>
          <w:szCs w:val="22"/>
        </w:rPr>
        <w:t>Protecting Religious Freedom for Religious Minorities (2018)</w:t>
      </w:r>
    </w:p>
    <w:p w14:paraId="11B6508E" w14:textId="77777777" w:rsidR="00E17591" w:rsidRDefault="00E17591" w:rsidP="00E17591">
      <w:pPr>
        <w:pStyle w:val="NormalWeb"/>
        <w:spacing w:before="0" w:beforeAutospacing="0" w:after="0" w:afterAutospacing="0"/>
      </w:pPr>
      <w:r>
        <w:rPr>
          <w:rFonts w:ascii="Garamond" w:hAnsi="Garamond"/>
          <w:color w:val="000000"/>
          <w:sz w:val="22"/>
          <w:szCs w:val="22"/>
        </w:rPr>
        <w:t>Modern Day Slavery (2017)</w:t>
      </w:r>
    </w:p>
    <w:p w14:paraId="1A3D0AD7" w14:textId="77777777" w:rsidR="00E17591" w:rsidRDefault="00E17591" w:rsidP="00E17591">
      <w:pPr>
        <w:pStyle w:val="NormalWeb"/>
        <w:spacing w:before="0" w:beforeAutospacing="0" w:after="0" w:afterAutospacing="0"/>
      </w:pPr>
      <w:r>
        <w:rPr>
          <w:rFonts w:ascii="Garamond" w:hAnsi="Garamond"/>
          <w:color w:val="000000"/>
          <w:sz w:val="22"/>
          <w:szCs w:val="22"/>
        </w:rPr>
        <w:t>Food Security, State Infrastructure and Political Crises (2017)</w:t>
      </w:r>
    </w:p>
    <w:p w14:paraId="32D596E0" w14:textId="77777777" w:rsidR="00E17591" w:rsidRDefault="00E17591" w:rsidP="00E17591">
      <w:pPr>
        <w:pStyle w:val="NormalWeb"/>
        <w:spacing w:before="0" w:beforeAutospacing="0" w:after="0" w:afterAutospacing="0"/>
      </w:pPr>
      <w:r>
        <w:rPr>
          <w:rFonts w:ascii="Garamond" w:hAnsi="Garamond"/>
          <w:color w:val="000000"/>
          <w:sz w:val="22"/>
          <w:szCs w:val="22"/>
        </w:rPr>
        <w:t>International Labor Standards (2016)</w:t>
      </w:r>
    </w:p>
    <w:p w14:paraId="4709CEC4" w14:textId="77777777" w:rsidR="00E17591" w:rsidRDefault="00E17591" w:rsidP="00E17591">
      <w:pPr>
        <w:pStyle w:val="NormalWeb"/>
        <w:spacing w:before="0" w:beforeAutospacing="0" w:after="0" w:afterAutospacing="0"/>
      </w:pPr>
      <w:r>
        <w:rPr>
          <w:rFonts w:ascii="Garamond" w:hAnsi="Garamond"/>
          <w:color w:val="000000"/>
          <w:sz w:val="22"/>
          <w:szCs w:val="22"/>
        </w:rPr>
        <w:t>Police Aggression (2016)</w:t>
      </w:r>
    </w:p>
    <w:p w14:paraId="5E4E024E" w14:textId="77777777" w:rsidR="00E17591" w:rsidRDefault="00E17591" w:rsidP="00E17591">
      <w:pPr>
        <w:rPr>
          <w:rFonts w:eastAsia="Times New Roman"/>
        </w:rPr>
      </w:pPr>
    </w:p>
    <w:p w14:paraId="71BB40A7" w14:textId="77777777" w:rsidR="00E17591" w:rsidRDefault="00E17591" w:rsidP="00E17591">
      <w:pPr>
        <w:pStyle w:val="NormalWeb"/>
        <w:spacing w:before="0" w:beforeAutospacing="0" w:after="0" w:afterAutospacing="0"/>
      </w:pPr>
      <w:r>
        <w:rPr>
          <w:rFonts w:ascii="Garamond" w:hAnsi="Garamond"/>
          <w:i/>
          <w:iCs/>
          <w:color w:val="000000"/>
          <w:sz w:val="22"/>
          <w:szCs w:val="22"/>
        </w:rPr>
        <w:t>World Health Organization (WHO</w:t>
      </w:r>
      <w:r>
        <w:rPr>
          <w:rFonts w:ascii="Garamond" w:hAnsi="Garamond"/>
          <w:color w:val="000000"/>
          <w:sz w:val="22"/>
          <w:szCs w:val="22"/>
        </w:rPr>
        <w:t>)</w:t>
      </w:r>
    </w:p>
    <w:p w14:paraId="37AC2A19" w14:textId="77777777" w:rsidR="00E17591" w:rsidRDefault="00E17591" w:rsidP="00E17591">
      <w:pPr>
        <w:pStyle w:val="NormalWeb"/>
        <w:spacing w:before="0" w:beforeAutospacing="0" w:after="0" w:afterAutospacing="0"/>
      </w:pPr>
      <w:r>
        <w:rPr>
          <w:rFonts w:ascii="Garamond" w:hAnsi="Garamond"/>
          <w:color w:val="000000"/>
          <w:sz w:val="22"/>
          <w:szCs w:val="22"/>
        </w:rPr>
        <w:t>Mental Health Classification (2018)</w:t>
      </w:r>
    </w:p>
    <w:p w14:paraId="62D7DC6B" w14:textId="77777777" w:rsidR="00E17591" w:rsidRDefault="00E17591" w:rsidP="00E17591">
      <w:pPr>
        <w:pStyle w:val="NormalWeb"/>
        <w:spacing w:before="0" w:beforeAutospacing="0" w:after="0" w:afterAutospacing="0"/>
      </w:pPr>
      <w:r>
        <w:rPr>
          <w:rFonts w:ascii="Garamond" w:hAnsi="Garamond"/>
          <w:color w:val="000000"/>
          <w:sz w:val="22"/>
          <w:szCs w:val="22"/>
        </w:rPr>
        <w:t>Reforming the Global Pharmaceutical Industry (2017)</w:t>
      </w:r>
    </w:p>
    <w:p w14:paraId="0E2FDED3" w14:textId="77777777" w:rsidR="00E17591" w:rsidRDefault="00E17591" w:rsidP="00E17591">
      <w:pPr>
        <w:pStyle w:val="NormalWeb"/>
        <w:spacing w:before="0" w:beforeAutospacing="0" w:after="0" w:afterAutospacing="0"/>
      </w:pPr>
      <w:r>
        <w:rPr>
          <w:rFonts w:ascii="Garamond" w:hAnsi="Garamond"/>
          <w:color w:val="000000"/>
          <w:sz w:val="22"/>
          <w:szCs w:val="22"/>
        </w:rPr>
        <w:t>Combating the International Obesity and Diabetes Epidemic (2017)</w:t>
      </w:r>
    </w:p>
    <w:p w14:paraId="5D83F1FC" w14:textId="77777777" w:rsidR="00E17591" w:rsidRDefault="00E17591" w:rsidP="00E17591">
      <w:pPr>
        <w:pStyle w:val="NormalWeb"/>
        <w:spacing w:before="0" w:beforeAutospacing="0" w:after="0" w:afterAutospacing="0"/>
      </w:pPr>
      <w:r>
        <w:rPr>
          <w:rFonts w:ascii="Garamond" w:hAnsi="Garamond"/>
          <w:color w:val="000000"/>
          <w:sz w:val="22"/>
          <w:szCs w:val="22"/>
        </w:rPr>
        <w:t>Water Crisis: Waterborne Diseases and Sustainable Solutions (2016)</w:t>
      </w:r>
    </w:p>
    <w:p w14:paraId="29E72644" w14:textId="77777777" w:rsidR="00E17591" w:rsidRDefault="00E17591" w:rsidP="00E17591">
      <w:pPr>
        <w:pStyle w:val="NormalWeb"/>
        <w:spacing w:before="0" w:beforeAutospacing="0" w:after="0" w:afterAutospacing="0"/>
      </w:pPr>
      <w:r>
        <w:rPr>
          <w:rFonts w:ascii="Garamond" w:hAnsi="Garamond"/>
          <w:color w:val="000000"/>
          <w:sz w:val="22"/>
          <w:szCs w:val="22"/>
        </w:rPr>
        <w:t>Containing Epidemics in the 21st Century (2016)</w:t>
      </w:r>
    </w:p>
    <w:p w14:paraId="23B3D0C0" w14:textId="77777777" w:rsidR="00E17591" w:rsidRDefault="00E17591" w:rsidP="00E17591">
      <w:pPr>
        <w:rPr>
          <w:rFonts w:eastAsia="Times New Roman"/>
        </w:rPr>
      </w:pPr>
    </w:p>
    <w:p w14:paraId="445C2B9E" w14:textId="77777777" w:rsidR="00E17591" w:rsidRDefault="00E17591" w:rsidP="00E17591">
      <w:pPr>
        <w:pStyle w:val="NormalWeb"/>
        <w:spacing w:before="0" w:beforeAutospacing="0" w:after="0" w:afterAutospacing="0"/>
      </w:pPr>
      <w:r>
        <w:rPr>
          <w:rFonts w:ascii="Garamond" w:hAnsi="Garamond"/>
          <w:i/>
          <w:iCs/>
          <w:color w:val="000000"/>
          <w:sz w:val="22"/>
          <w:szCs w:val="22"/>
        </w:rPr>
        <w:t>Economic and Financial Affairs Council (ECOFIN)</w:t>
      </w:r>
    </w:p>
    <w:p w14:paraId="1F022C62" w14:textId="77777777" w:rsidR="00E17591" w:rsidRDefault="00E17591" w:rsidP="00E17591">
      <w:pPr>
        <w:pStyle w:val="NormalWeb"/>
        <w:spacing w:before="0" w:beforeAutospacing="0" w:after="0" w:afterAutospacing="0"/>
      </w:pPr>
      <w:r>
        <w:rPr>
          <w:rFonts w:ascii="Garamond" w:hAnsi="Garamond"/>
          <w:color w:val="000000"/>
          <w:sz w:val="22"/>
          <w:szCs w:val="22"/>
        </w:rPr>
        <w:t>Offshore Tax Evasion (2017)</w:t>
      </w:r>
    </w:p>
    <w:p w14:paraId="316D793A" w14:textId="77777777" w:rsidR="00E17591" w:rsidRDefault="00E17591" w:rsidP="00E17591">
      <w:pPr>
        <w:pStyle w:val="NormalWeb"/>
        <w:spacing w:before="0" w:beforeAutospacing="0" w:after="0" w:afterAutospacing="0"/>
      </w:pPr>
      <w:r>
        <w:rPr>
          <w:rFonts w:ascii="Garamond" w:hAnsi="Garamond"/>
          <w:color w:val="000000"/>
          <w:sz w:val="22"/>
          <w:szCs w:val="22"/>
        </w:rPr>
        <w:t>Understanding the Ramifications of Immigrants (2017)</w:t>
      </w:r>
    </w:p>
    <w:p w14:paraId="4FD086CD" w14:textId="77777777" w:rsidR="00E17591" w:rsidRDefault="00E17591" w:rsidP="00E17591">
      <w:pPr>
        <w:pStyle w:val="NormalWeb"/>
        <w:spacing w:before="0" w:beforeAutospacing="0" w:after="0" w:afterAutospacing="0"/>
      </w:pPr>
      <w:r>
        <w:rPr>
          <w:rFonts w:ascii="Garamond" w:hAnsi="Garamond"/>
          <w:color w:val="000000"/>
          <w:sz w:val="22"/>
          <w:szCs w:val="22"/>
        </w:rPr>
        <w:t>Competitive Currency Devaluation (2016)</w:t>
      </w:r>
    </w:p>
    <w:p w14:paraId="0DD0536C" w14:textId="77777777" w:rsidR="00E17591" w:rsidRDefault="00E17591" w:rsidP="00E17591">
      <w:pPr>
        <w:pStyle w:val="NormalWeb"/>
        <w:spacing w:before="0" w:beforeAutospacing="0" w:after="0" w:afterAutospacing="0"/>
      </w:pPr>
      <w:r>
        <w:rPr>
          <w:rFonts w:ascii="Garamond" w:hAnsi="Garamond"/>
          <w:color w:val="000000"/>
          <w:sz w:val="22"/>
          <w:szCs w:val="22"/>
        </w:rPr>
        <w:t>Effects of Oil Deflation on Global Markets (2016)</w:t>
      </w:r>
    </w:p>
    <w:p w14:paraId="0C1D0DC2" w14:textId="77777777" w:rsidR="00E17591" w:rsidRDefault="00E17591" w:rsidP="00E17591">
      <w:pPr>
        <w:rPr>
          <w:rFonts w:eastAsia="Times New Roman"/>
        </w:rPr>
      </w:pPr>
    </w:p>
    <w:p w14:paraId="51A595CE" w14:textId="77777777" w:rsidR="00E17591" w:rsidRDefault="00E17591" w:rsidP="00E17591">
      <w:pPr>
        <w:pStyle w:val="NormalWeb"/>
        <w:spacing w:before="0" w:beforeAutospacing="0" w:after="0" w:afterAutospacing="0"/>
      </w:pPr>
      <w:r>
        <w:rPr>
          <w:rFonts w:ascii="Garamond" w:hAnsi="Garamond"/>
          <w:i/>
          <w:iCs/>
          <w:color w:val="000000"/>
          <w:sz w:val="22"/>
          <w:szCs w:val="22"/>
        </w:rPr>
        <w:t>Legal Committee</w:t>
      </w:r>
    </w:p>
    <w:p w14:paraId="5870E0DE" w14:textId="77777777" w:rsidR="00E17591" w:rsidRDefault="00E17591" w:rsidP="00E17591">
      <w:pPr>
        <w:pStyle w:val="NormalWeb"/>
        <w:spacing w:before="0" w:beforeAutospacing="0" w:after="0" w:afterAutospacing="0"/>
      </w:pPr>
      <w:r>
        <w:rPr>
          <w:rFonts w:ascii="Garamond" w:hAnsi="Garamond"/>
          <w:color w:val="000000"/>
          <w:sz w:val="22"/>
          <w:szCs w:val="22"/>
        </w:rPr>
        <w:t>Intellectual Property Rights and HIV/AIDS Medication (2016)</w:t>
      </w:r>
    </w:p>
    <w:p w14:paraId="7D6F871A" w14:textId="77777777" w:rsidR="00E17591" w:rsidRDefault="00E17591" w:rsidP="00E17591">
      <w:pPr>
        <w:pStyle w:val="NormalWeb"/>
        <w:spacing w:before="0" w:beforeAutospacing="0" w:after="0" w:afterAutospacing="0"/>
      </w:pPr>
      <w:r>
        <w:rPr>
          <w:rFonts w:ascii="Garamond" w:hAnsi="Garamond"/>
          <w:color w:val="000000"/>
          <w:sz w:val="22"/>
          <w:szCs w:val="22"/>
        </w:rPr>
        <w:t>Cybersecurity (2016)</w:t>
      </w:r>
    </w:p>
    <w:p w14:paraId="3A9EE436" w14:textId="77777777" w:rsidR="00E17591" w:rsidRDefault="00E17591" w:rsidP="00E17591">
      <w:pPr>
        <w:rPr>
          <w:rFonts w:eastAsia="Times New Roman"/>
        </w:rPr>
      </w:pPr>
    </w:p>
    <w:p w14:paraId="7CA5B784" w14:textId="77777777" w:rsidR="00E17591" w:rsidRDefault="00E17591" w:rsidP="00E17591">
      <w:pPr>
        <w:pStyle w:val="NormalWeb"/>
        <w:spacing w:before="0" w:beforeAutospacing="0" w:after="0" w:afterAutospacing="0"/>
      </w:pPr>
      <w:r>
        <w:rPr>
          <w:rFonts w:ascii="Garamond" w:hAnsi="Garamond"/>
          <w:i/>
          <w:iCs/>
          <w:color w:val="000000"/>
          <w:sz w:val="22"/>
          <w:szCs w:val="22"/>
        </w:rPr>
        <w:t>World Conference on Women (WCW)</w:t>
      </w:r>
      <w:r>
        <w:rPr>
          <w:rFonts w:ascii="Garamond" w:hAnsi="Garamond"/>
          <w:color w:val="000000"/>
          <w:sz w:val="22"/>
          <w:szCs w:val="22"/>
        </w:rPr>
        <w:t xml:space="preserve"> </w:t>
      </w:r>
    </w:p>
    <w:p w14:paraId="7C7E433A" w14:textId="77777777" w:rsidR="00E17591" w:rsidRDefault="00E17591" w:rsidP="00E17591">
      <w:pPr>
        <w:pStyle w:val="NormalWeb"/>
        <w:spacing w:before="0" w:beforeAutospacing="0" w:after="0" w:afterAutospacing="0"/>
      </w:pPr>
      <w:r>
        <w:rPr>
          <w:rFonts w:ascii="Garamond" w:hAnsi="Garamond"/>
          <w:color w:val="000000"/>
          <w:sz w:val="22"/>
          <w:szCs w:val="22"/>
        </w:rPr>
        <w:t>Sex Workers and the Commercial Sex Industry (2018)</w:t>
      </w:r>
    </w:p>
    <w:p w14:paraId="12E60714" w14:textId="77777777" w:rsidR="00E17591" w:rsidRDefault="00E17591" w:rsidP="00E17591">
      <w:pPr>
        <w:pStyle w:val="NormalWeb"/>
        <w:spacing w:before="0" w:beforeAutospacing="0" w:after="0" w:afterAutospacing="0"/>
      </w:pPr>
      <w:r>
        <w:rPr>
          <w:rFonts w:ascii="Garamond" w:hAnsi="Garamond"/>
          <w:color w:val="000000"/>
          <w:sz w:val="22"/>
          <w:szCs w:val="22"/>
        </w:rPr>
        <w:t>Women in Corporate/Governance Structures (2016)</w:t>
      </w:r>
    </w:p>
    <w:p w14:paraId="1DAA3940" w14:textId="77777777" w:rsidR="00E17591" w:rsidRDefault="00E17591" w:rsidP="00E17591">
      <w:pPr>
        <w:pStyle w:val="NormalWeb"/>
        <w:spacing w:before="0" w:beforeAutospacing="0" w:after="0" w:afterAutospacing="0"/>
      </w:pPr>
      <w:r>
        <w:rPr>
          <w:rFonts w:ascii="Garamond" w:hAnsi="Garamond"/>
          <w:color w:val="000000"/>
          <w:sz w:val="22"/>
          <w:szCs w:val="22"/>
        </w:rPr>
        <w:t>Government Institutionalization of Violence Against Women (2016)</w:t>
      </w:r>
    </w:p>
    <w:p w14:paraId="2662FB75" w14:textId="77777777" w:rsidR="00E17591" w:rsidRDefault="00E17591" w:rsidP="00E17591">
      <w:pPr>
        <w:rPr>
          <w:rFonts w:eastAsia="Times New Roman"/>
        </w:rPr>
      </w:pPr>
    </w:p>
    <w:p w14:paraId="3E557B9D" w14:textId="77777777" w:rsidR="00E17591" w:rsidRDefault="00E17591" w:rsidP="00E17591">
      <w:pPr>
        <w:pStyle w:val="NormalWeb"/>
        <w:spacing w:before="0" w:beforeAutospacing="0" w:after="0" w:afterAutospacing="0"/>
      </w:pPr>
      <w:r>
        <w:rPr>
          <w:rFonts w:ascii="Garamond" w:hAnsi="Garamond"/>
          <w:i/>
          <w:iCs/>
          <w:color w:val="000000"/>
          <w:sz w:val="22"/>
          <w:szCs w:val="22"/>
        </w:rPr>
        <w:t>United Nations Commission on Trade and Development (UNCTAD)</w:t>
      </w:r>
    </w:p>
    <w:p w14:paraId="70741424" w14:textId="77777777" w:rsidR="00E17591" w:rsidRDefault="00E17591" w:rsidP="00E17591">
      <w:pPr>
        <w:pStyle w:val="NormalWeb"/>
        <w:spacing w:before="0" w:beforeAutospacing="0" w:after="0" w:afterAutospacing="0"/>
      </w:pPr>
      <w:r>
        <w:rPr>
          <w:rFonts w:ascii="Garamond" w:hAnsi="Garamond"/>
          <w:color w:val="000000"/>
          <w:sz w:val="22"/>
          <w:szCs w:val="22"/>
        </w:rPr>
        <w:t>Technology Gap Between Developing and Developed Countries (2017)</w:t>
      </w:r>
    </w:p>
    <w:p w14:paraId="3035AEAD" w14:textId="77777777" w:rsidR="00E17591" w:rsidRDefault="00E17591" w:rsidP="00E17591">
      <w:pPr>
        <w:pStyle w:val="NormalWeb"/>
        <w:spacing w:before="0" w:beforeAutospacing="0" w:after="0" w:afterAutospacing="0"/>
      </w:pPr>
      <w:r>
        <w:rPr>
          <w:rFonts w:ascii="Garamond" w:hAnsi="Garamond"/>
          <w:color w:val="000000"/>
          <w:sz w:val="22"/>
          <w:szCs w:val="22"/>
        </w:rPr>
        <w:t>Political Systems and Finance Models of Energy (2017)</w:t>
      </w:r>
    </w:p>
    <w:p w14:paraId="167AF798" w14:textId="77777777" w:rsidR="00E17591" w:rsidRDefault="00E17591" w:rsidP="00E17591">
      <w:pPr>
        <w:rPr>
          <w:rFonts w:eastAsia="Times New Roman"/>
        </w:rPr>
      </w:pPr>
    </w:p>
    <w:p w14:paraId="06794668" w14:textId="77777777" w:rsidR="00E17591" w:rsidRDefault="00E17591" w:rsidP="00E17591">
      <w:pPr>
        <w:pStyle w:val="NormalWeb"/>
        <w:spacing w:before="0" w:beforeAutospacing="0" w:after="0" w:afterAutospacing="0"/>
      </w:pPr>
      <w:r>
        <w:rPr>
          <w:rFonts w:ascii="Garamond" w:hAnsi="Garamond"/>
          <w:i/>
          <w:iCs/>
          <w:color w:val="000000"/>
          <w:sz w:val="22"/>
          <w:szCs w:val="22"/>
        </w:rPr>
        <w:t>Historical General Assembly</w:t>
      </w:r>
    </w:p>
    <w:p w14:paraId="758EC27E" w14:textId="77777777" w:rsidR="00E17591" w:rsidRDefault="00E17591" w:rsidP="00E17591">
      <w:pPr>
        <w:pStyle w:val="NormalWeb"/>
        <w:spacing w:before="0" w:beforeAutospacing="0" w:after="0" w:afterAutospacing="0"/>
      </w:pPr>
      <w:r>
        <w:rPr>
          <w:rFonts w:ascii="Garamond" w:hAnsi="Garamond"/>
          <w:color w:val="000000"/>
          <w:sz w:val="22"/>
          <w:szCs w:val="22"/>
        </w:rPr>
        <w:t>Kyoto Protocol (2017)</w:t>
      </w:r>
    </w:p>
    <w:p w14:paraId="00C85D41" w14:textId="77777777" w:rsidR="00E17591" w:rsidRDefault="00E17591" w:rsidP="00E17591">
      <w:pPr>
        <w:rPr>
          <w:rFonts w:eastAsia="Times New Roman"/>
        </w:rPr>
      </w:pPr>
    </w:p>
    <w:p w14:paraId="21AE354C" w14:textId="77777777" w:rsidR="00E17591" w:rsidRDefault="00E17591" w:rsidP="00E17591">
      <w:pPr>
        <w:pStyle w:val="NormalWeb"/>
        <w:spacing w:before="0" w:beforeAutospacing="0" w:after="0" w:afterAutospacing="0"/>
      </w:pPr>
      <w:r>
        <w:rPr>
          <w:rFonts w:ascii="Garamond" w:hAnsi="Garamond"/>
          <w:i/>
          <w:iCs/>
          <w:color w:val="000000"/>
          <w:sz w:val="22"/>
          <w:szCs w:val="22"/>
        </w:rPr>
        <w:t>High Level Political Forum on Sustainable Development Goals</w:t>
      </w:r>
    </w:p>
    <w:p w14:paraId="333F5E4E" w14:textId="77777777" w:rsidR="00E17591" w:rsidRDefault="00E17591" w:rsidP="00E17591">
      <w:pPr>
        <w:pStyle w:val="NormalWeb"/>
        <w:spacing w:before="0" w:beforeAutospacing="0" w:after="0" w:afterAutospacing="0"/>
      </w:pPr>
      <w:r>
        <w:rPr>
          <w:rFonts w:ascii="Garamond" w:hAnsi="Garamond"/>
          <w:color w:val="000000"/>
          <w:sz w:val="22"/>
          <w:szCs w:val="22"/>
        </w:rPr>
        <w:t>Sustainable Energy (2016)</w:t>
      </w:r>
    </w:p>
    <w:p w14:paraId="2111B66F" w14:textId="77777777" w:rsidR="00E17591" w:rsidRDefault="00E17591" w:rsidP="00E17591">
      <w:pPr>
        <w:pStyle w:val="NormalWeb"/>
        <w:spacing w:before="0" w:beforeAutospacing="0" w:after="0" w:afterAutospacing="0"/>
      </w:pPr>
      <w:r>
        <w:rPr>
          <w:rFonts w:ascii="Garamond" w:hAnsi="Garamond"/>
          <w:color w:val="000000"/>
          <w:sz w:val="22"/>
          <w:szCs w:val="22"/>
        </w:rPr>
        <w:t>Sustainable Cities (2016)</w:t>
      </w:r>
    </w:p>
    <w:p w14:paraId="3F908539" w14:textId="77777777" w:rsidR="00E17591" w:rsidRDefault="00E17591" w:rsidP="00E17591">
      <w:pPr>
        <w:rPr>
          <w:rFonts w:eastAsia="Times New Roman"/>
        </w:rPr>
      </w:pPr>
    </w:p>
    <w:p w14:paraId="2653A314" w14:textId="77777777" w:rsidR="00E17591" w:rsidRDefault="00E17591" w:rsidP="00E17591">
      <w:pPr>
        <w:pStyle w:val="NormalWeb"/>
        <w:spacing w:before="0" w:beforeAutospacing="0" w:after="0" w:afterAutospacing="0"/>
      </w:pPr>
      <w:r>
        <w:rPr>
          <w:rFonts w:ascii="Garamond" w:hAnsi="Garamond"/>
          <w:b/>
          <w:bCs/>
          <w:color w:val="000000"/>
          <w:sz w:val="22"/>
          <w:szCs w:val="22"/>
          <w:u w:val="single"/>
        </w:rPr>
        <w:t>ECOSOC&amp;RB</w:t>
      </w:r>
    </w:p>
    <w:p w14:paraId="71A3FD72" w14:textId="77777777" w:rsidR="00E17591" w:rsidRDefault="00E17591" w:rsidP="00E17591">
      <w:pPr>
        <w:pStyle w:val="NormalWeb"/>
        <w:spacing w:before="0" w:beforeAutospacing="0" w:after="0" w:afterAutospacing="0"/>
      </w:pPr>
      <w:r>
        <w:rPr>
          <w:rFonts w:ascii="Garamond" w:hAnsi="Garamond"/>
          <w:i/>
          <w:iCs/>
          <w:color w:val="000000"/>
          <w:sz w:val="22"/>
          <w:szCs w:val="22"/>
        </w:rPr>
        <w:t>United Nations Development Programme (UNDP)</w:t>
      </w:r>
      <w:r>
        <w:rPr>
          <w:rFonts w:ascii="Garamond" w:hAnsi="Garamond"/>
          <w:color w:val="000000"/>
          <w:sz w:val="22"/>
          <w:szCs w:val="22"/>
        </w:rPr>
        <w:t xml:space="preserve"> </w:t>
      </w:r>
    </w:p>
    <w:p w14:paraId="3B3EEDAF" w14:textId="77777777" w:rsidR="00E17591" w:rsidRDefault="00E17591" w:rsidP="00E17591">
      <w:pPr>
        <w:pStyle w:val="NormalWeb"/>
        <w:spacing w:before="0" w:beforeAutospacing="0" w:after="0" w:afterAutospacing="0"/>
      </w:pPr>
      <w:r>
        <w:rPr>
          <w:rFonts w:ascii="Garamond" w:hAnsi="Garamond"/>
          <w:color w:val="000000"/>
          <w:sz w:val="22"/>
          <w:szCs w:val="22"/>
        </w:rPr>
        <w:t>Economics of Gender Discrimination (2018)</w:t>
      </w:r>
    </w:p>
    <w:p w14:paraId="7831225F" w14:textId="77777777" w:rsidR="00E17591" w:rsidRDefault="00E17591" w:rsidP="00E17591">
      <w:pPr>
        <w:rPr>
          <w:rFonts w:eastAsia="Times New Roman"/>
        </w:rPr>
      </w:pPr>
    </w:p>
    <w:p w14:paraId="10008183" w14:textId="77777777" w:rsidR="00E17591" w:rsidRDefault="00E17591" w:rsidP="00E17591">
      <w:pPr>
        <w:pStyle w:val="NormalWeb"/>
        <w:spacing w:before="0" w:beforeAutospacing="0" w:after="0" w:afterAutospacing="0"/>
      </w:pPr>
      <w:r>
        <w:rPr>
          <w:rFonts w:ascii="Garamond" w:hAnsi="Garamond"/>
          <w:i/>
          <w:iCs/>
          <w:color w:val="000000"/>
          <w:sz w:val="22"/>
          <w:szCs w:val="22"/>
        </w:rPr>
        <w:t>United Nations Human Rights Council (UNHRC)</w:t>
      </w:r>
    </w:p>
    <w:p w14:paraId="7E7540BF" w14:textId="77777777" w:rsidR="00E17591" w:rsidRDefault="00E17591" w:rsidP="00E17591">
      <w:pPr>
        <w:pStyle w:val="NormalWeb"/>
        <w:spacing w:before="0" w:beforeAutospacing="0" w:after="0" w:afterAutospacing="0"/>
      </w:pPr>
      <w:r>
        <w:rPr>
          <w:rFonts w:ascii="Garamond" w:hAnsi="Garamond"/>
          <w:color w:val="000000"/>
          <w:sz w:val="22"/>
          <w:szCs w:val="22"/>
        </w:rPr>
        <w:t>Securing the Rights of the Rohingya (2018)</w:t>
      </w:r>
    </w:p>
    <w:p w14:paraId="7341EE7F" w14:textId="77777777" w:rsidR="00E17591" w:rsidRDefault="00E17591" w:rsidP="00E17591">
      <w:pPr>
        <w:pStyle w:val="NormalWeb"/>
        <w:spacing w:before="0" w:beforeAutospacing="0" w:after="0" w:afterAutospacing="0"/>
      </w:pPr>
      <w:r>
        <w:rPr>
          <w:rFonts w:ascii="Garamond" w:hAnsi="Garamond"/>
          <w:color w:val="000000"/>
          <w:sz w:val="22"/>
          <w:szCs w:val="22"/>
        </w:rPr>
        <w:t>Inequality in Education (2017)</w:t>
      </w:r>
    </w:p>
    <w:p w14:paraId="43677BF1" w14:textId="77777777" w:rsidR="00E17591" w:rsidRDefault="00E17591" w:rsidP="00E17591">
      <w:pPr>
        <w:pStyle w:val="NormalWeb"/>
        <w:spacing w:before="0" w:beforeAutospacing="0" w:after="0" w:afterAutospacing="0"/>
      </w:pPr>
      <w:r>
        <w:rPr>
          <w:rFonts w:ascii="Garamond" w:hAnsi="Garamond"/>
          <w:color w:val="000000"/>
          <w:sz w:val="22"/>
          <w:szCs w:val="22"/>
        </w:rPr>
        <w:t>Gentrification (2017)</w:t>
      </w:r>
    </w:p>
    <w:p w14:paraId="740AA57D" w14:textId="77777777" w:rsidR="00E17591" w:rsidRDefault="00E17591" w:rsidP="00E17591">
      <w:pPr>
        <w:pStyle w:val="NormalWeb"/>
        <w:spacing w:before="0" w:beforeAutospacing="0" w:after="0" w:afterAutospacing="0"/>
      </w:pPr>
      <w:r>
        <w:rPr>
          <w:rFonts w:ascii="Garamond" w:hAnsi="Garamond"/>
          <w:color w:val="000000"/>
          <w:sz w:val="22"/>
          <w:szCs w:val="22"/>
        </w:rPr>
        <w:t>The Right to Health (2016)</w:t>
      </w:r>
    </w:p>
    <w:p w14:paraId="577B9D8D" w14:textId="77777777" w:rsidR="00E17591" w:rsidRDefault="00E17591" w:rsidP="00E17591">
      <w:pPr>
        <w:pStyle w:val="NormalWeb"/>
        <w:spacing w:before="0" w:beforeAutospacing="0" w:after="0" w:afterAutospacing="0"/>
      </w:pPr>
      <w:r>
        <w:rPr>
          <w:rFonts w:ascii="Garamond" w:hAnsi="Garamond"/>
          <w:color w:val="000000"/>
          <w:sz w:val="22"/>
          <w:szCs w:val="22"/>
        </w:rPr>
        <w:t>Poverty and Inequality (2016)</w:t>
      </w:r>
    </w:p>
    <w:p w14:paraId="3C580EDA" w14:textId="77777777" w:rsidR="00E17591" w:rsidRDefault="00E17591" w:rsidP="00E17591">
      <w:pPr>
        <w:rPr>
          <w:rFonts w:eastAsia="Times New Roman"/>
        </w:rPr>
      </w:pPr>
    </w:p>
    <w:p w14:paraId="193E98DD" w14:textId="77777777" w:rsidR="00E17591" w:rsidRDefault="00E17591" w:rsidP="00E17591">
      <w:pPr>
        <w:pStyle w:val="NormalWeb"/>
        <w:spacing w:before="0" w:beforeAutospacing="0" w:after="0" w:afterAutospacing="0"/>
      </w:pPr>
      <w:r>
        <w:rPr>
          <w:rFonts w:ascii="Garamond" w:hAnsi="Garamond"/>
          <w:i/>
          <w:iCs/>
          <w:color w:val="000000"/>
          <w:sz w:val="22"/>
          <w:szCs w:val="22"/>
        </w:rPr>
        <w:t>United Nations High Commissioner for Refugees (UNHCR)</w:t>
      </w:r>
    </w:p>
    <w:p w14:paraId="117B1DB2" w14:textId="77777777" w:rsidR="00E17591" w:rsidRDefault="00E17591" w:rsidP="00E17591">
      <w:pPr>
        <w:pStyle w:val="NormalWeb"/>
        <w:spacing w:before="0" w:beforeAutospacing="0" w:after="0" w:afterAutospacing="0"/>
      </w:pPr>
      <w:r>
        <w:rPr>
          <w:rFonts w:ascii="Garamond" w:hAnsi="Garamond"/>
          <w:color w:val="000000"/>
          <w:sz w:val="22"/>
          <w:szCs w:val="22"/>
        </w:rPr>
        <w:t>Social and Economic Integration of Protracted Refugee Populations (2018)</w:t>
      </w:r>
    </w:p>
    <w:p w14:paraId="3B2EED1D" w14:textId="77777777" w:rsidR="00E17591" w:rsidRDefault="00E17591" w:rsidP="00E17591">
      <w:pPr>
        <w:pStyle w:val="NormalWeb"/>
        <w:spacing w:before="0" w:beforeAutospacing="0" w:after="0" w:afterAutospacing="0"/>
      </w:pPr>
      <w:r>
        <w:rPr>
          <w:rFonts w:ascii="Garamond" w:hAnsi="Garamond"/>
          <w:color w:val="000000"/>
          <w:sz w:val="22"/>
          <w:szCs w:val="22"/>
        </w:rPr>
        <w:t>Public Health Policy within Refugee Camps (2018)</w:t>
      </w:r>
    </w:p>
    <w:p w14:paraId="124B34E6" w14:textId="77777777" w:rsidR="00E17591" w:rsidRDefault="00E17591" w:rsidP="00E17591">
      <w:pPr>
        <w:pStyle w:val="NormalWeb"/>
        <w:spacing w:before="0" w:beforeAutospacing="0" w:after="0" w:afterAutospacing="0"/>
      </w:pPr>
      <w:r>
        <w:rPr>
          <w:rFonts w:ascii="Garamond" w:hAnsi="Garamond"/>
          <w:color w:val="000000"/>
          <w:sz w:val="22"/>
          <w:szCs w:val="22"/>
        </w:rPr>
        <w:t>Current Refugee Crisis (2017)</w:t>
      </w:r>
    </w:p>
    <w:p w14:paraId="6A391A58" w14:textId="77777777" w:rsidR="00E17591" w:rsidRDefault="00E17591" w:rsidP="00E17591">
      <w:pPr>
        <w:rPr>
          <w:rFonts w:eastAsia="Times New Roman"/>
        </w:rPr>
      </w:pPr>
    </w:p>
    <w:p w14:paraId="2BB4840D" w14:textId="77777777" w:rsidR="00E17591" w:rsidRDefault="00E17591" w:rsidP="00E17591">
      <w:pPr>
        <w:pStyle w:val="NormalWeb"/>
        <w:spacing w:before="0" w:beforeAutospacing="0" w:after="0" w:afterAutospacing="0"/>
      </w:pPr>
      <w:r>
        <w:rPr>
          <w:rFonts w:ascii="Garamond" w:hAnsi="Garamond"/>
          <w:i/>
          <w:iCs/>
          <w:color w:val="000000"/>
          <w:sz w:val="22"/>
          <w:szCs w:val="22"/>
        </w:rPr>
        <w:t>Committee on Narcotic Drugs (CND)</w:t>
      </w:r>
    </w:p>
    <w:p w14:paraId="473AB7A5" w14:textId="77777777" w:rsidR="00E17591" w:rsidRDefault="00E17591" w:rsidP="00E17591">
      <w:pPr>
        <w:pStyle w:val="NormalWeb"/>
        <w:spacing w:before="0" w:beforeAutospacing="0" w:after="0" w:afterAutospacing="0"/>
      </w:pPr>
      <w:r>
        <w:rPr>
          <w:rFonts w:ascii="Garamond" w:hAnsi="Garamond"/>
          <w:color w:val="000000"/>
          <w:sz w:val="22"/>
          <w:szCs w:val="22"/>
        </w:rPr>
        <w:t>Heroin Trafficking (2018)</w:t>
      </w:r>
    </w:p>
    <w:p w14:paraId="32A41560" w14:textId="77777777" w:rsidR="00E17591" w:rsidRDefault="00E17591" w:rsidP="00E17591">
      <w:pPr>
        <w:pStyle w:val="NormalWeb"/>
        <w:spacing w:before="0" w:beforeAutospacing="0" w:after="0" w:afterAutospacing="0"/>
      </w:pPr>
      <w:r>
        <w:rPr>
          <w:rFonts w:ascii="Garamond" w:hAnsi="Garamond"/>
          <w:color w:val="000000"/>
          <w:sz w:val="22"/>
          <w:szCs w:val="22"/>
        </w:rPr>
        <w:t>Treatment of Heroin Addiction (2018)</w:t>
      </w:r>
    </w:p>
    <w:p w14:paraId="5BD4D4F2" w14:textId="77777777" w:rsidR="00E17591" w:rsidRDefault="00E17591" w:rsidP="00E17591">
      <w:pPr>
        <w:rPr>
          <w:rFonts w:eastAsia="Times New Roman"/>
        </w:rPr>
      </w:pPr>
    </w:p>
    <w:p w14:paraId="0EFA3649" w14:textId="77777777" w:rsidR="00E17591" w:rsidRDefault="00E17591" w:rsidP="00E17591">
      <w:pPr>
        <w:pStyle w:val="NormalWeb"/>
        <w:spacing w:before="0" w:beforeAutospacing="0" w:after="0" w:afterAutospacing="0"/>
      </w:pPr>
      <w:r>
        <w:rPr>
          <w:rFonts w:ascii="Garamond" w:hAnsi="Garamond"/>
          <w:i/>
          <w:iCs/>
          <w:color w:val="000000"/>
          <w:sz w:val="22"/>
          <w:szCs w:val="22"/>
        </w:rPr>
        <w:t>United Nations Educational, Scientific, and Cultural Organisation (UNESCO)</w:t>
      </w:r>
      <w:r>
        <w:rPr>
          <w:rFonts w:ascii="Garamond" w:hAnsi="Garamond"/>
          <w:color w:val="000000"/>
          <w:sz w:val="22"/>
          <w:szCs w:val="22"/>
        </w:rPr>
        <w:t xml:space="preserve"> </w:t>
      </w:r>
    </w:p>
    <w:p w14:paraId="3001575A" w14:textId="77777777" w:rsidR="00E17591" w:rsidRDefault="00E17591" w:rsidP="00E17591">
      <w:pPr>
        <w:pStyle w:val="NormalWeb"/>
        <w:spacing w:before="0" w:beforeAutospacing="0" w:after="0" w:afterAutospacing="0"/>
      </w:pPr>
      <w:r>
        <w:rPr>
          <w:rFonts w:ascii="Garamond" w:hAnsi="Garamond"/>
          <w:color w:val="000000"/>
          <w:sz w:val="22"/>
          <w:szCs w:val="22"/>
        </w:rPr>
        <w:t>Innovative Education (2018)</w:t>
      </w:r>
    </w:p>
    <w:p w14:paraId="3E80E073" w14:textId="77777777" w:rsidR="00E17591" w:rsidRDefault="00E17591" w:rsidP="00E17591">
      <w:pPr>
        <w:pStyle w:val="NormalWeb"/>
        <w:spacing w:before="0" w:beforeAutospacing="0" w:after="0" w:afterAutospacing="0"/>
      </w:pPr>
      <w:r>
        <w:rPr>
          <w:rFonts w:ascii="Garamond" w:hAnsi="Garamond"/>
          <w:color w:val="000000"/>
          <w:sz w:val="22"/>
          <w:szCs w:val="22"/>
        </w:rPr>
        <w:t>Protection of Cultural Heritage (2017)</w:t>
      </w:r>
    </w:p>
    <w:p w14:paraId="712F83ED" w14:textId="77777777" w:rsidR="00E17591" w:rsidRDefault="00E17591" w:rsidP="00E17591">
      <w:pPr>
        <w:rPr>
          <w:rFonts w:eastAsia="Times New Roman"/>
        </w:rPr>
      </w:pPr>
    </w:p>
    <w:p w14:paraId="46E5075E" w14:textId="77777777" w:rsidR="00E17591" w:rsidRDefault="00E17591" w:rsidP="00E17591">
      <w:pPr>
        <w:pStyle w:val="NormalWeb"/>
        <w:spacing w:before="0" w:beforeAutospacing="0" w:after="0" w:afterAutospacing="0"/>
      </w:pPr>
      <w:r>
        <w:rPr>
          <w:rFonts w:ascii="Garamond" w:hAnsi="Garamond"/>
          <w:i/>
          <w:iCs/>
          <w:color w:val="000000"/>
          <w:sz w:val="22"/>
          <w:szCs w:val="22"/>
        </w:rPr>
        <w:t>Committee on Experts of Cybersecurity</w:t>
      </w:r>
    </w:p>
    <w:p w14:paraId="5B588D1E" w14:textId="77777777" w:rsidR="00E17591" w:rsidRDefault="00E17591" w:rsidP="00E17591">
      <w:pPr>
        <w:pStyle w:val="NormalWeb"/>
        <w:spacing w:before="0" w:beforeAutospacing="0" w:after="0" w:afterAutospacing="0"/>
      </w:pPr>
      <w:r>
        <w:rPr>
          <w:rFonts w:ascii="Garamond" w:hAnsi="Garamond"/>
          <w:color w:val="000000"/>
          <w:sz w:val="22"/>
          <w:szCs w:val="22"/>
        </w:rPr>
        <w:t>Technology in Conflict Situations (2017)</w:t>
      </w:r>
    </w:p>
    <w:p w14:paraId="6F2AAE48" w14:textId="77777777" w:rsidR="00E17591" w:rsidRDefault="00E17591" w:rsidP="00E17591">
      <w:pPr>
        <w:rPr>
          <w:rFonts w:eastAsia="Times New Roman"/>
        </w:rPr>
      </w:pPr>
    </w:p>
    <w:p w14:paraId="536D000F" w14:textId="77777777" w:rsidR="00E17591" w:rsidRDefault="00E17591" w:rsidP="00E17591">
      <w:pPr>
        <w:pStyle w:val="NormalWeb"/>
        <w:spacing w:before="0" w:beforeAutospacing="0" w:after="0" w:afterAutospacing="0"/>
      </w:pPr>
      <w:r>
        <w:rPr>
          <w:rFonts w:ascii="Garamond" w:hAnsi="Garamond"/>
          <w:i/>
          <w:iCs/>
          <w:color w:val="000000"/>
          <w:sz w:val="22"/>
          <w:szCs w:val="22"/>
        </w:rPr>
        <w:t>Commission on Science and Technology</w:t>
      </w:r>
    </w:p>
    <w:p w14:paraId="17A81BB0" w14:textId="77777777" w:rsidR="00E17591" w:rsidRDefault="00E17591" w:rsidP="00E17591">
      <w:pPr>
        <w:pStyle w:val="NormalWeb"/>
        <w:spacing w:before="0" w:beforeAutospacing="0" w:after="0" w:afterAutospacing="0"/>
      </w:pPr>
      <w:r>
        <w:rPr>
          <w:rFonts w:ascii="Garamond" w:hAnsi="Garamond"/>
          <w:color w:val="000000"/>
          <w:sz w:val="22"/>
          <w:szCs w:val="22"/>
        </w:rPr>
        <w:t>Biotechnology for Developing Nations (2016)</w:t>
      </w:r>
    </w:p>
    <w:p w14:paraId="273AF96B" w14:textId="77777777" w:rsidR="00E17591" w:rsidRDefault="00E17591" w:rsidP="00E17591">
      <w:pPr>
        <w:rPr>
          <w:rFonts w:eastAsia="Times New Roman"/>
        </w:rPr>
      </w:pPr>
    </w:p>
    <w:p w14:paraId="1C7F467B" w14:textId="77777777" w:rsidR="00E17591" w:rsidRDefault="00E17591" w:rsidP="00E17591">
      <w:pPr>
        <w:pStyle w:val="NormalWeb"/>
        <w:spacing w:before="0" w:beforeAutospacing="0" w:after="0" w:afterAutospacing="0"/>
      </w:pPr>
      <w:r>
        <w:rPr>
          <w:rFonts w:ascii="Garamond" w:hAnsi="Garamond"/>
          <w:i/>
          <w:iCs/>
          <w:color w:val="000000"/>
          <w:sz w:val="22"/>
          <w:szCs w:val="22"/>
        </w:rPr>
        <w:t>North Atlantic Treaty Organization (NATO)</w:t>
      </w:r>
    </w:p>
    <w:p w14:paraId="59BF9088" w14:textId="77777777" w:rsidR="00E17591" w:rsidRDefault="00E17591" w:rsidP="00E17591">
      <w:pPr>
        <w:pStyle w:val="NormalWeb"/>
        <w:spacing w:before="0" w:beforeAutospacing="0" w:after="0" w:afterAutospacing="0"/>
      </w:pPr>
      <w:r>
        <w:rPr>
          <w:rFonts w:ascii="Garamond" w:hAnsi="Garamond"/>
          <w:color w:val="000000"/>
          <w:sz w:val="22"/>
          <w:szCs w:val="22"/>
        </w:rPr>
        <w:t>Russia-Ukraine (2017)</w:t>
      </w:r>
    </w:p>
    <w:p w14:paraId="2518A5EC" w14:textId="77777777" w:rsidR="00E17591" w:rsidRDefault="00E17591" w:rsidP="00E17591">
      <w:pPr>
        <w:pStyle w:val="NormalWeb"/>
        <w:spacing w:before="0" w:beforeAutospacing="0" w:after="0" w:afterAutospacing="0"/>
      </w:pPr>
      <w:r>
        <w:rPr>
          <w:rFonts w:ascii="Garamond" w:hAnsi="Garamond"/>
          <w:color w:val="000000"/>
          <w:sz w:val="22"/>
          <w:szCs w:val="22"/>
        </w:rPr>
        <w:t>ISIS (2017)</w:t>
      </w:r>
    </w:p>
    <w:p w14:paraId="3DA21385" w14:textId="77777777" w:rsidR="00E17591" w:rsidRDefault="00E17591" w:rsidP="00E17591">
      <w:pPr>
        <w:rPr>
          <w:rFonts w:eastAsia="Times New Roman"/>
        </w:rPr>
      </w:pPr>
    </w:p>
    <w:p w14:paraId="0DD3A56B" w14:textId="77777777" w:rsidR="00E17591" w:rsidRDefault="00E17591" w:rsidP="00E17591">
      <w:pPr>
        <w:pStyle w:val="NormalWeb"/>
        <w:spacing w:before="0" w:beforeAutospacing="0" w:after="0" w:afterAutospacing="0"/>
      </w:pPr>
      <w:r>
        <w:rPr>
          <w:rFonts w:ascii="Garamond" w:hAnsi="Garamond"/>
          <w:i/>
          <w:iCs/>
          <w:color w:val="000000"/>
          <w:sz w:val="22"/>
          <w:szCs w:val="22"/>
        </w:rPr>
        <w:t>African Union</w:t>
      </w:r>
    </w:p>
    <w:p w14:paraId="0B7DB405" w14:textId="77777777" w:rsidR="00E17591" w:rsidRDefault="00E17591" w:rsidP="00E17591">
      <w:pPr>
        <w:pStyle w:val="NormalWeb"/>
        <w:spacing w:before="0" w:beforeAutospacing="0" w:after="0" w:afterAutospacing="0"/>
      </w:pPr>
      <w:r>
        <w:rPr>
          <w:rFonts w:ascii="Garamond" w:hAnsi="Garamond"/>
          <w:color w:val="000000"/>
          <w:sz w:val="22"/>
          <w:szCs w:val="22"/>
        </w:rPr>
        <w:t>Radical Islam (2017)</w:t>
      </w:r>
    </w:p>
    <w:p w14:paraId="706FD57E" w14:textId="77777777" w:rsidR="00E17591" w:rsidRDefault="00E17591" w:rsidP="00E17591">
      <w:pPr>
        <w:pStyle w:val="NormalWeb"/>
        <w:spacing w:before="0" w:beforeAutospacing="0" w:after="0" w:afterAutospacing="0"/>
      </w:pPr>
      <w:r>
        <w:rPr>
          <w:rFonts w:ascii="Garamond" w:hAnsi="Garamond"/>
          <w:color w:val="000000"/>
          <w:sz w:val="22"/>
          <w:szCs w:val="22"/>
        </w:rPr>
        <w:t>Overpopulation (2017)</w:t>
      </w:r>
    </w:p>
    <w:p w14:paraId="0D5E2D06" w14:textId="77777777" w:rsidR="00E17591" w:rsidRDefault="00E17591" w:rsidP="00E17591">
      <w:pPr>
        <w:pStyle w:val="NormalWeb"/>
        <w:spacing w:before="0" w:beforeAutospacing="0" w:after="0" w:afterAutospacing="0"/>
      </w:pPr>
      <w:r>
        <w:rPr>
          <w:rFonts w:ascii="Garamond" w:hAnsi="Garamond"/>
          <w:color w:val="000000"/>
          <w:sz w:val="22"/>
          <w:szCs w:val="22"/>
        </w:rPr>
        <w:t>China in Africa (2016)</w:t>
      </w:r>
    </w:p>
    <w:p w14:paraId="70F20888" w14:textId="77777777" w:rsidR="00E17591" w:rsidRDefault="00E17591" w:rsidP="00E17591">
      <w:pPr>
        <w:pStyle w:val="NormalWeb"/>
        <w:spacing w:before="0" w:beforeAutospacing="0" w:after="0" w:afterAutospacing="0"/>
      </w:pPr>
      <w:r>
        <w:rPr>
          <w:rFonts w:ascii="Garamond" w:hAnsi="Garamond"/>
          <w:color w:val="000000"/>
          <w:sz w:val="22"/>
          <w:szCs w:val="22"/>
        </w:rPr>
        <w:t>Inter-African Network (2016)</w:t>
      </w:r>
    </w:p>
    <w:p w14:paraId="103E42F1" w14:textId="77777777" w:rsidR="00E17591" w:rsidRDefault="00E17591" w:rsidP="00E17591">
      <w:pPr>
        <w:rPr>
          <w:rFonts w:eastAsia="Times New Roman"/>
        </w:rPr>
      </w:pPr>
    </w:p>
    <w:p w14:paraId="3F9AE301" w14:textId="77777777" w:rsidR="00E17591" w:rsidRDefault="00E17591" w:rsidP="00E17591">
      <w:pPr>
        <w:pStyle w:val="NormalWeb"/>
        <w:spacing w:before="0" w:beforeAutospacing="0" w:after="0" w:afterAutospacing="0"/>
      </w:pPr>
      <w:r>
        <w:rPr>
          <w:rFonts w:ascii="Garamond" w:hAnsi="Garamond"/>
          <w:i/>
          <w:iCs/>
          <w:color w:val="000000"/>
          <w:sz w:val="22"/>
          <w:szCs w:val="22"/>
        </w:rPr>
        <w:t>Organization of Islamic Cooperation</w:t>
      </w:r>
    </w:p>
    <w:p w14:paraId="340373D5" w14:textId="77777777" w:rsidR="00E17591" w:rsidRDefault="00E17591" w:rsidP="00E17591">
      <w:pPr>
        <w:pStyle w:val="NormalWeb"/>
        <w:spacing w:before="0" w:beforeAutospacing="0" w:after="0" w:afterAutospacing="0"/>
      </w:pPr>
      <w:r>
        <w:rPr>
          <w:rFonts w:ascii="Garamond" w:hAnsi="Garamond"/>
          <w:color w:val="000000"/>
          <w:sz w:val="22"/>
          <w:szCs w:val="22"/>
        </w:rPr>
        <w:t>Stateless Nations and Disputed Territories (2016)</w:t>
      </w:r>
    </w:p>
    <w:p w14:paraId="037F7D63" w14:textId="77777777" w:rsidR="00E17591" w:rsidRDefault="00E17591" w:rsidP="00E17591">
      <w:pPr>
        <w:pStyle w:val="NormalWeb"/>
        <w:spacing w:before="0" w:beforeAutospacing="0" w:after="0" w:afterAutospacing="0"/>
      </w:pPr>
      <w:r>
        <w:rPr>
          <w:rFonts w:ascii="Garamond" w:hAnsi="Garamond"/>
          <w:color w:val="000000"/>
          <w:sz w:val="22"/>
          <w:szCs w:val="22"/>
        </w:rPr>
        <w:t>Funding Terrorism (2016)</w:t>
      </w:r>
    </w:p>
    <w:p w14:paraId="4CF9EB9F" w14:textId="77777777" w:rsidR="00E17591" w:rsidRDefault="00E17591" w:rsidP="00E17591">
      <w:pPr>
        <w:rPr>
          <w:rFonts w:eastAsia="Times New Roman"/>
        </w:rPr>
      </w:pPr>
    </w:p>
    <w:p w14:paraId="2AD1167E" w14:textId="77777777" w:rsidR="00E17591" w:rsidRDefault="00E17591" w:rsidP="00E17591">
      <w:pPr>
        <w:pStyle w:val="NormalWeb"/>
        <w:spacing w:before="0" w:beforeAutospacing="0" w:after="0" w:afterAutospacing="0"/>
      </w:pPr>
      <w:r>
        <w:rPr>
          <w:rFonts w:ascii="Garamond" w:hAnsi="Garamond"/>
          <w:i/>
          <w:iCs/>
          <w:color w:val="000000"/>
          <w:sz w:val="22"/>
          <w:szCs w:val="22"/>
        </w:rPr>
        <w:t>ASEAN</w:t>
      </w:r>
    </w:p>
    <w:p w14:paraId="3258B08C" w14:textId="77777777" w:rsidR="00E17591" w:rsidRDefault="00E17591" w:rsidP="00E17591">
      <w:pPr>
        <w:pStyle w:val="NormalWeb"/>
        <w:spacing w:before="0" w:beforeAutospacing="0" w:after="0" w:afterAutospacing="0"/>
      </w:pPr>
      <w:r>
        <w:rPr>
          <w:rFonts w:ascii="Garamond" w:hAnsi="Garamond"/>
          <w:color w:val="000000"/>
          <w:sz w:val="22"/>
          <w:szCs w:val="22"/>
        </w:rPr>
        <w:t>Trade (2018)</w:t>
      </w:r>
    </w:p>
    <w:p w14:paraId="0F79BD5C" w14:textId="77777777" w:rsidR="00E17591" w:rsidRDefault="00E17591" w:rsidP="00E17591">
      <w:pPr>
        <w:pStyle w:val="NormalWeb"/>
        <w:spacing w:before="0" w:beforeAutospacing="0" w:after="0" w:afterAutospacing="0"/>
      </w:pPr>
      <w:r>
        <w:rPr>
          <w:rFonts w:ascii="Garamond" w:hAnsi="Garamond"/>
          <w:color w:val="000000"/>
          <w:sz w:val="22"/>
          <w:szCs w:val="22"/>
        </w:rPr>
        <w:t>Migrant Workers’ Rights (2018)</w:t>
      </w:r>
    </w:p>
    <w:p w14:paraId="4C62255F" w14:textId="77777777" w:rsidR="00E17591" w:rsidRDefault="00E17591" w:rsidP="00E17591">
      <w:pPr>
        <w:rPr>
          <w:rFonts w:eastAsia="Times New Roman"/>
        </w:rPr>
      </w:pPr>
    </w:p>
    <w:p w14:paraId="6C409B21" w14:textId="77777777" w:rsidR="00E17591" w:rsidRDefault="00E17591" w:rsidP="00E17591">
      <w:pPr>
        <w:pStyle w:val="NormalWeb"/>
        <w:spacing w:before="0" w:beforeAutospacing="0" w:after="0" w:afterAutospacing="0"/>
      </w:pPr>
      <w:r>
        <w:rPr>
          <w:rFonts w:ascii="Garamond" w:hAnsi="Garamond"/>
          <w:i/>
          <w:iCs/>
          <w:color w:val="000000"/>
          <w:sz w:val="22"/>
          <w:szCs w:val="22"/>
        </w:rPr>
        <w:t>Organization of American States (OAS)</w:t>
      </w:r>
    </w:p>
    <w:p w14:paraId="058C373B" w14:textId="77777777" w:rsidR="00E17591" w:rsidRDefault="00E17591" w:rsidP="00E17591">
      <w:pPr>
        <w:pStyle w:val="NormalWeb"/>
        <w:spacing w:before="0" w:beforeAutospacing="0" w:after="0" w:afterAutospacing="0"/>
      </w:pPr>
      <w:r>
        <w:rPr>
          <w:rFonts w:ascii="Garamond" w:hAnsi="Garamond"/>
          <w:color w:val="000000"/>
          <w:sz w:val="22"/>
          <w:szCs w:val="22"/>
        </w:rPr>
        <w:t>Latin American Trade Union (2018)</w:t>
      </w:r>
    </w:p>
    <w:p w14:paraId="6F2F77D2" w14:textId="77777777" w:rsidR="00E17591" w:rsidRDefault="00E17591" w:rsidP="00E17591">
      <w:pPr>
        <w:rPr>
          <w:rFonts w:eastAsia="Times New Roman"/>
        </w:rPr>
      </w:pPr>
    </w:p>
    <w:p w14:paraId="0B14A5A2" w14:textId="77777777" w:rsidR="00E17591" w:rsidRDefault="00E17591" w:rsidP="00E17591">
      <w:pPr>
        <w:pStyle w:val="NormalWeb"/>
        <w:spacing w:before="0" w:beforeAutospacing="0" w:after="0" w:afterAutospacing="0"/>
      </w:pPr>
      <w:r>
        <w:rPr>
          <w:rFonts w:ascii="Garamond" w:hAnsi="Garamond"/>
          <w:i/>
          <w:iCs/>
          <w:color w:val="000000"/>
          <w:sz w:val="22"/>
          <w:szCs w:val="22"/>
        </w:rPr>
        <w:t>Committee of Latin American and Caribbean States (CELAC)</w:t>
      </w:r>
    </w:p>
    <w:p w14:paraId="3222F286" w14:textId="77777777" w:rsidR="00E17591" w:rsidRDefault="00E17591" w:rsidP="00E17591">
      <w:pPr>
        <w:pStyle w:val="NormalWeb"/>
        <w:spacing w:before="0" w:beforeAutospacing="0" w:after="0" w:afterAutospacing="0"/>
      </w:pPr>
      <w:r>
        <w:rPr>
          <w:rFonts w:ascii="Garamond" w:hAnsi="Garamond"/>
          <w:color w:val="000000"/>
          <w:sz w:val="22"/>
          <w:szCs w:val="22"/>
        </w:rPr>
        <w:t>Reintegration of Cuba (2017)</w:t>
      </w:r>
    </w:p>
    <w:p w14:paraId="01BEBAC7" w14:textId="77777777" w:rsidR="00E17591" w:rsidRDefault="00E17591" w:rsidP="00E17591">
      <w:pPr>
        <w:pStyle w:val="NormalWeb"/>
        <w:spacing w:before="0" w:beforeAutospacing="0" w:after="0" w:afterAutospacing="0"/>
      </w:pPr>
      <w:r>
        <w:rPr>
          <w:rFonts w:ascii="Garamond" w:hAnsi="Garamond"/>
          <w:color w:val="000000"/>
          <w:sz w:val="22"/>
          <w:szCs w:val="22"/>
        </w:rPr>
        <w:t>Bioethical Dilemmas (2017)</w:t>
      </w:r>
    </w:p>
    <w:p w14:paraId="0D100B56" w14:textId="77777777" w:rsidR="00E17591" w:rsidRDefault="00E17591" w:rsidP="00E17591">
      <w:pPr>
        <w:pStyle w:val="NormalWeb"/>
        <w:spacing w:before="0" w:beforeAutospacing="0" w:after="0" w:afterAutospacing="0"/>
      </w:pPr>
      <w:r>
        <w:rPr>
          <w:rFonts w:ascii="Garamond" w:hAnsi="Garamond"/>
          <w:color w:val="000000"/>
          <w:sz w:val="22"/>
          <w:szCs w:val="22"/>
        </w:rPr>
        <w:t>Trafficking in Persons (2016)</w:t>
      </w:r>
    </w:p>
    <w:p w14:paraId="3B8F87B6" w14:textId="77777777" w:rsidR="00E17591" w:rsidRDefault="00E17591" w:rsidP="00E17591">
      <w:pPr>
        <w:rPr>
          <w:rFonts w:eastAsia="Times New Roman"/>
        </w:rPr>
      </w:pPr>
    </w:p>
    <w:p w14:paraId="0C5614B2" w14:textId="77777777" w:rsidR="00E17591" w:rsidRDefault="00E17591" w:rsidP="00E17591">
      <w:pPr>
        <w:pStyle w:val="NormalWeb"/>
        <w:spacing w:before="0" w:beforeAutospacing="0" w:after="0" w:afterAutospacing="0"/>
      </w:pPr>
      <w:r>
        <w:rPr>
          <w:rFonts w:ascii="Garamond" w:hAnsi="Garamond"/>
          <w:i/>
          <w:iCs/>
          <w:color w:val="000000"/>
          <w:sz w:val="22"/>
          <w:szCs w:val="22"/>
        </w:rPr>
        <w:t>European Union (EU)</w:t>
      </w:r>
    </w:p>
    <w:p w14:paraId="5D64B512" w14:textId="77777777" w:rsidR="00E17591" w:rsidRDefault="00E17591" w:rsidP="00E17591">
      <w:pPr>
        <w:pStyle w:val="NormalWeb"/>
        <w:spacing w:before="0" w:beforeAutospacing="0" w:after="0" w:afterAutospacing="0"/>
      </w:pPr>
      <w:r>
        <w:rPr>
          <w:rFonts w:ascii="Garamond" w:hAnsi="Garamond"/>
          <w:color w:val="000000"/>
          <w:sz w:val="22"/>
          <w:szCs w:val="22"/>
        </w:rPr>
        <w:t>Preservation of the EU (2018)</w:t>
      </w:r>
    </w:p>
    <w:p w14:paraId="7B836D85" w14:textId="77777777" w:rsidR="00E17591" w:rsidRDefault="00E17591" w:rsidP="00E17591">
      <w:pPr>
        <w:pStyle w:val="NormalWeb"/>
        <w:spacing w:before="0" w:beforeAutospacing="0" w:after="0" w:afterAutospacing="0"/>
      </w:pPr>
      <w:r>
        <w:rPr>
          <w:rFonts w:ascii="Garamond" w:hAnsi="Garamond"/>
          <w:color w:val="000000"/>
          <w:sz w:val="22"/>
          <w:szCs w:val="22"/>
        </w:rPr>
        <w:t>Structural Reforms (2016)</w:t>
      </w:r>
    </w:p>
    <w:p w14:paraId="7C0D7C6D" w14:textId="77777777" w:rsidR="00E17591" w:rsidRDefault="00E17591" w:rsidP="00E17591">
      <w:pPr>
        <w:rPr>
          <w:rFonts w:eastAsia="Times New Roman"/>
        </w:rPr>
      </w:pPr>
    </w:p>
    <w:p w14:paraId="2C6B5E34" w14:textId="77777777" w:rsidR="00E17591" w:rsidRDefault="00E17591" w:rsidP="00E17591">
      <w:pPr>
        <w:pStyle w:val="NormalWeb"/>
        <w:spacing w:before="0" w:beforeAutospacing="0" w:after="0" w:afterAutospacing="0"/>
      </w:pPr>
      <w:r>
        <w:rPr>
          <w:rFonts w:ascii="Garamond" w:hAnsi="Garamond"/>
          <w:b/>
          <w:bCs/>
          <w:color w:val="000000"/>
          <w:sz w:val="22"/>
          <w:szCs w:val="22"/>
          <w:u w:val="single"/>
        </w:rPr>
        <w:t>Crisis</w:t>
      </w:r>
    </w:p>
    <w:p w14:paraId="2E09CD6E" w14:textId="77777777" w:rsidR="00E17591" w:rsidRDefault="00E17591" w:rsidP="00E17591">
      <w:pPr>
        <w:pStyle w:val="NormalWeb"/>
        <w:spacing w:before="0" w:beforeAutospacing="0" w:after="0" w:afterAutospacing="0"/>
      </w:pPr>
      <w:r>
        <w:rPr>
          <w:rFonts w:ascii="Garamond" w:hAnsi="Garamond"/>
          <w:i/>
          <w:iCs/>
          <w:color w:val="000000"/>
          <w:sz w:val="22"/>
          <w:szCs w:val="22"/>
        </w:rPr>
        <w:t>United Nations Security Council (UNSC)</w:t>
      </w:r>
    </w:p>
    <w:p w14:paraId="491AB4F3" w14:textId="77777777" w:rsidR="00E17591" w:rsidRDefault="00E17591" w:rsidP="00E17591">
      <w:pPr>
        <w:pStyle w:val="NormalWeb"/>
        <w:spacing w:before="0" w:beforeAutospacing="0" w:after="0" w:afterAutospacing="0"/>
      </w:pPr>
      <w:r>
        <w:rPr>
          <w:rFonts w:ascii="Garamond" w:hAnsi="Garamond"/>
          <w:color w:val="000000"/>
          <w:sz w:val="22"/>
          <w:szCs w:val="22"/>
        </w:rPr>
        <w:t>Cybersecurity (2018)</w:t>
      </w:r>
    </w:p>
    <w:p w14:paraId="209CACC4" w14:textId="77777777" w:rsidR="00E17591" w:rsidRDefault="00E17591" w:rsidP="00E17591">
      <w:pPr>
        <w:pStyle w:val="NormalWeb"/>
        <w:spacing w:before="0" w:beforeAutospacing="0" w:after="0" w:afterAutospacing="0"/>
      </w:pPr>
      <w:r>
        <w:rPr>
          <w:rFonts w:ascii="Garamond" w:hAnsi="Garamond"/>
          <w:color w:val="000000"/>
          <w:sz w:val="22"/>
          <w:szCs w:val="22"/>
        </w:rPr>
        <w:t>Burundi (2017)</w:t>
      </w:r>
    </w:p>
    <w:p w14:paraId="359C908E" w14:textId="77777777" w:rsidR="00E17591" w:rsidRDefault="00E17591" w:rsidP="00E17591">
      <w:pPr>
        <w:pStyle w:val="NormalWeb"/>
        <w:spacing w:before="0" w:beforeAutospacing="0" w:after="0" w:afterAutospacing="0"/>
      </w:pPr>
      <w:r>
        <w:rPr>
          <w:rFonts w:ascii="Garamond" w:hAnsi="Garamond"/>
          <w:color w:val="000000"/>
          <w:sz w:val="22"/>
          <w:szCs w:val="22"/>
        </w:rPr>
        <w:t>Boko Haram (2017)</w:t>
      </w:r>
    </w:p>
    <w:p w14:paraId="526257A6" w14:textId="77777777" w:rsidR="00E17591" w:rsidRDefault="00E17591" w:rsidP="00E17591">
      <w:pPr>
        <w:pStyle w:val="NormalWeb"/>
        <w:spacing w:before="0" w:beforeAutospacing="0" w:after="0" w:afterAutospacing="0"/>
      </w:pPr>
      <w:r>
        <w:rPr>
          <w:rFonts w:ascii="Garamond" w:hAnsi="Garamond"/>
          <w:color w:val="000000"/>
          <w:sz w:val="22"/>
          <w:szCs w:val="22"/>
        </w:rPr>
        <w:t>Crisis in Cyprus (2016)</w:t>
      </w:r>
    </w:p>
    <w:p w14:paraId="21C960C2" w14:textId="77777777" w:rsidR="00E17591" w:rsidRDefault="00E17591" w:rsidP="00E17591">
      <w:pPr>
        <w:rPr>
          <w:rFonts w:eastAsia="Times New Roman"/>
        </w:rPr>
      </w:pPr>
    </w:p>
    <w:p w14:paraId="4591CA11" w14:textId="77777777" w:rsidR="00E17591" w:rsidRDefault="00E17591" w:rsidP="00E17591">
      <w:pPr>
        <w:pStyle w:val="NormalWeb"/>
        <w:spacing w:before="0" w:beforeAutospacing="0" w:after="0" w:afterAutospacing="0"/>
      </w:pPr>
      <w:r>
        <w:rPr>
          <w:rFonts w:ascii="Garamond" w:hAnsi="Garamond"/>
          <w:i/>
          <w:iCs/>
          <w:color w:val="000000"/>
          <w:sz w:val="22"/>
          <w:szCs w:val="22"/>
        </w:rPr>
        <w:t>Standing Committee</w:t>
      </w:r>
    </w:p>
    <w:p w14:paraId="0501D4FB" w14:textId="77777777" w:rsidR="00E17591" w:rsidRDefault="00E17591" w:rsidP="00E17591">
      <w:pPr>
        <w:pStyle w:val="NormalWeb"/>
        <w:spacing w:before="0" w:beforeAutospacing="0" w:after="0" w:afterAutospacing="0"/>
      </w:pPr>
      <w:r>
        <w:rPr>
          <w:rFonts w:ascii="Garamond" w:hAnsi="Garamond"/>
          <w:color w:val="000000"/>
          <w:sz w:val="22"/>
          <w:szCs w:val="22"/>
        </w:rPr>
        <w:t>United Nations Department of Political Affairs’ Mediation Support Unit (2018)</w:t>
      </w:r>
    </w:p>
    <w:p w14:paraId="32545CC1" w14:textId="77777777" w:rsidR="00E17591" w:rsidRDefault="00E17591" w:rsidP="00E17591">
      <w:pPr>
        <w:pStyle w:val="NormalWeb"/>
        <w:spacing w:before="0" w:beforeAutospacing="0" w:after="0" w:afterAutospacing="0"/>
      </w:pPr>
      <w:r>
        <w:rPr>
          <w:rFonts w:ascii="Garamond" w:hAnsi="Garamond"/>
          <w:color w:val="000000"/>
          <w:sz w:val="22"/>
          <w:szCs w:val="22"/>
        </w:rPr>
        <w:t>Emergency Summit on European Refugee Crisis (2016)</w:t>
      </w:r>
    </w:p>
    <w:p w14:paraId="69771B19" w14:textId="77777777" w:rsidR="00E17591" w:rsidRDefault="00E17591" w:rsidP="00E17591">
      <w:pPr>
        <w:pStyle w:val="NormalWeb"/>
        <w:spacing w:before="0" w:beforeAutospacing="0" w:after="0" w:afterAutospacing="0"/>
      </w:pPr>
      <w:r>
        <w:rPr>
          <w:rFonts w:ascii="Garamond" w:hAnsi="Garamond"/>
          <w:color w:val="000000"/>
          <w:sz w:val="22"/>
          <w:szCs w:val="22"/>
        </w:rPr>
        <w:t>Global Coalition of HIV/AIDS Pandemic in Botswana (2016)</w:t>
      </w:r>
    </w:p>
    <w:p w14:paraId="195776C2" w14:textId="77777777" w:rsidR="00E17591" w:rsidRDefault="00E17591" w:rsidP="00E17591">
      <w:pPr>
        <w:rPr>
          <w:rFonts w:eastAsia="Times New Roman"/>
        </w:rPr>
      </w:pPr>
    </w:p>
    <w:p w14:paraId="4B73C0CD" w14:textId="77777777" w:rsidR="00E17591" w:rsidRDefault="00E17591" w:rsidP="00E17591">
      <w:pPr>
        <w:pStyle w:val="NormalWeb"/>
        <w:spacing w:before="0" w:beforeAutospacing="0" w:after="0" w:afterAutospacing="0"/>
      </w:pPr>
      <w:r>
        <w:rPr>
          <w:rFonts w:ascii="Garamond" w:hAnsi="Garamond"/>
          <w:i/>
          <w:iCs/>
          <w:color w:val="000000"/>
          <w:sz w:val="22"/>
          <w:szCs w:val="22"/>
        </w:rPr>
        <w:t>Continual Crisis Committees</w:t>
      </w:r>
    </w:p>
    <w:p w14:paraId="32B84786" w14:textId="77777777" w:rsidR="00E17591" w:rsidRDefault="00E17591" w:rsidP="00E17591">
      <w:pPr>
        <w:pStyle w:val="NormalWeb"/>
        <w:spacing w:before="0" w:beforeAutospacing="0" w:after="0" w:afterAutospacing="0"/>
      </w:pPr>
      <w:r>
        <w:rPr>
          <w:rFonts w:ascii="Garamond" w:hAnsi="Garamond"/>
          <w:color w:val="000000"/>
          <w:sz w:val="22"/>
          <w:szCs w:val="22"/>
        </w:rPr>
        <w:t>Leaders of la Mesa de la Unidad Democratica, Venezuela 2017 (2018)</w:t>
      </w:r>
    </w:p>
    <w:p w14:paraId="629CAB5B" w14:textId="77777777" w:rsidR="00E17591" w:rsidRDefault="00E17591" w:rsidP="00E17591">
      <w:pPr>
        <w:pStyle w:val="NormalWeb"/>
        <w:spacing w:before="0" w:beforeAutospacing="0" w:after="0" w:afterAutospacing="0"/>
      </w:pPr>
      <w:r>
        <w:rPr>
          <w:rFonts w:ascii="Garamond" w:hAnsi="Garamond"/>
          <w:color w:val="000000"/>
          <w:sz w:val="22"/>
          <w:szCs w:val="22"/>
        </w:rPr>
        <w:t>Monuments, Fine Arts, and Archives Program (2018)</w:t>
      </w:r>
    </w:p>
    <w:p w14:paraId="2F66AD6F" w14:textId="77777777" w:rsidR="00E17591" w:rsidRDefault="00E17591" w:rsidP="00E17591">
      <w:pPr>
        <w:pStyle w:val="NormalWeb"/>
        <w:spacing w:before="0" w:beforeAutospacing="0" w:after="0" w:afterAutospacing="0"/>
      </w:pPr>
      <w:r>
        <w:rPr>
          <w:rFonts w:ascii="Garamond" w:hAnsi="Garamond"/>
          <w:color w:val="000000"/>
          <w:sz w:val="22"/>
          <w:szCs w:val="22"/>
        </w:rPr>
        <w:t>Suez Crisis, 1956 (2018)</w:t>
      </w:r>
    </w:p>
    <w:p w14:paraId="111839F8" w14:textId="77777777" w:rsidR="00E17591" w:rsidRDefault="00E17591" w:rsidP="00E17591">
      <w:pPr>
        <w:pStyle w:val="NormalWeb"/>
        <w:spacing w:before="0" w:beforeAutospacing="0" w:after="0" w:afterAutospacing="0"/>
      </w:pPr>
      <w:r>
        <w:rPr>
          <w:rFonts w:ascii="Garamond" w:hAnsi="Garamond"/>
          <w:color w:val="000000"/>
          <w:sz w:val="22"/>
          <w:szCs w:val="22"/>
        </w:rPr>
        <w:t>Cabinet of the Republic of Korea, 1976 (2018)</w:t>
      </w:r>
    </w:p>
    <w:p w14:paraId="69748CDF" w14:textId="77777777" w:rsidR="00E17591" w:rsidRDefault="00E17591" w:rsidP="00E17591">
      <w:pPr>
        <w:pStyle w:val="NormalWeb"/>
        <w:spacing w:before="0" w:beforeAutospacing="0" w:after="0" w:afterAutospacing="0"/>
      </w:pPr>
      <w:r>
        <w:rPr>
          <w:rFonts w:ascii="Garamond" w:hAnsi="Garamond"/>
          <w:color w:val="000000"/>
          <w:sz w:val="22"/>
          <w:szCs w:val="22"/>
        </w:rPr>
        <w:t>Resolution for Turkey (2017)</w:t>
      </w:r>
    </w:p>
    <w:p w14:paraId="374D468A" w14:textId="77777777" w:rsidR="00E17591" w:rsidRDefault="00E17591" w:rsidP="00E17591">
      <w:pPr>
        <w:pStyle w:val="NormalWeb"/>
        <w:spacing w:before="0" w:beforeAutospacing="0" w:after="0" w:afterAutospacing="0"/>
      </w:pPr>
      <w:r>
        <w:rPr>
          <w:rFonts w:ascii="Garamond" w:hAnsi="Garamond"/>
          <w:color w:val="000000"/>
          <w:sz w:val="22"/>
          <w:szCs w:val="22"/>
        </w:rPr>
        <w:t>Council of Colombian Ministers (2017)</w:t>
      </w:r>
    </w:p>
    <w:p w14:paraId="2A97FBD1" w14:textId="77777777" w:rsidR="00E17591" w:rsidRDefault="00E17591" w:rsidP="00E17591">
      <w:pPr>
        <w:pStyle w:val="NormalWeb"/>
        <w:spacing w:before="0" w:beforeAutospacing="0" w:after="0" w:afterAutospacing="0"/>
      </w:pPr>
      <w:r>
        <w:rPr>
          <w:rFonts w:ascii="Garamond" w:hAnsi="Garamond"/>
          <w:color w:val="000000"/>
          <w:sz w:val="22"/>
          <w:szCs w:val="22"/>
        </w:rPr>
        <w:t>Shah’s Advisers in the Safavid Empire, 1588-1618 (2017)</w:t>
      </w:r>
    </w:p>
    <w:p w14:paraId="23A4590B" w14:textId="77777777" w:rsidR="00E17591" w:rsidRDefault="00E17591" w:rsidP="00E17591">
      <w:pPr>
        <w:pStyle w:val="NormalWeb"/>
        <w:spacing w:before="0" w:beforeAutospacing="0" w:after="0" w:afterAutospacing="0"/>
      </w:pPr>
      <w:r>
        <w:rPr>
          <w:rFonts w:ascii="Garamond" w:hAnsi="Garamond"/>
          <w:color w:val="000000"/>
          <w:sz w:val="22"/>
          <w:szCs w:val="22"/>
        </w:rPr>
        <w:t>India-Pakistan Talks, 1987 (2017)</w:t>
      </w:r>
    </w:p>
    <w:p w14:paraId="72F8C5D9" w14:textId="77777777" w:rsidR="00E17591" w:rsidRDefault="00E17591" w:rsidP="00E17591">
      <w:pPr>
        <w:pStyle w:val="NormalWeb"/>
        <w:spacing w:before="0" w:beforeAutospacing="0" w:after="0" w:afterAutospacing="0"/>
      </w:pPr>
      <w:r>
        <w:rPr>
          <w:rFonts w:ascii="Garamond" w:hAnsi="Garamond"/>
          <w:color w:val="000000"/>
          <w:sz w:val="22"/>
          <w:szCs w:val="22"/>
        </w:rPr>
        <w:t>Cabinet of Ministers of the USSR, 1985 (2017)</w:t>
      </w:r>
    </w:p>
    <w:p w14:paraId="4CCB0147" w14:textId="77777777" w:rsidR="00E17591" w:rsidRDefault="00E17591" w:rsidP="00E17591">
      <w:pPr>
        <w:pStyle w:val="NormalWeb"/>
        <w:spacing w:before="0" w:beforeAutospacing="0" w:after="0" w:afterAutospacing="0"/>
      </w:pPr>
      <w:r>
        <w:rPr>
          <w:rFonts w:ascii="Garamond" w:hAnsi="Garamond"/>
          <w:color w:val="000000"/>
          <w:sz w:val="22"/>
          <w:szCs w:val="22"/>
        </w:rPr>
        <w:t>Mexican Drug Cartel (2017)</w:t>
      </w:r>
    </w:p>
    <w:p w14:paraId="22FCECEB" w14:textId="77777777" w:rsidR="00E17591" w:rsidRDefault="00E17591" w:rsidP="00E17591">
      <w:pPr>
        <w:pStyle w:val="NormalWeb"/>
        <w:spacing w:before="0" w:beforeAutospacing="0" w:after="0" w:afterAutospacing="0"/>
      </w:pPr>
      <w:r>
        <w:rPr>
          <w:rFonts w:ascii="Garamond" w:hAnsi="Garamond"/>
          <w:color w:val="000000"/>
          <w:sz w:val="22"/>
          <w:szCs w:val="22"/>
        </w:rPr>
        <w:t>FIFA Executive Committee (2016)</w:t>
      </w:r>
    </w:p>
    <w:p w14:paraId="5C19AAF7" w14:textId="77777777" w:rsidR="00E17591" w:rsidRDefault="00E17591" w:rsidP="00E17591">
      <w:pPr>
        <w:pStyle w:val="NormalWeb"/>
        <w:spacing w:before="0" w:beforeAutospacing="0" w:after="0" w:afterAutospacing="0"/>
      </w:pPr>
      <w:r>
        <w:rPr>
          <w:rFonts w:ascii="Garamond" w:hAnsi="Garamond"/>
          <w:color w:val="000000"/>
          <w:sz w:val="22"/>
          <w:szCs w:val="22"/>
        </w:rPr>
        <w:t>Senate of the Roman Republic (2016)</w:t>
      </w:r>
    </w:p>
    <w:p w14:paraId="5FC0BD64" w14:textId="77777777" w:rsidR="00E17591" w:rsidRDefault="00E17591" w:rsidP="00E17591">
      <w:pPr>
        <w:pStyle w:val="NormalWeb"/>
        <w:spacing w:before="0" w:beforeAutospacing="0" w:after="0" w:afterAutospacing="0"/>
      </w:pPr>
      <w:r>
        <w:rPr>
          <w:rFonts w:ascii="Garamond" w:hAnsi="Garamond"/>
          <w:color w:val="000000"/>
          <w:sz w:val="22"/>
          <w:szCs w:val="22"/>
        </w:rPr>
        <w:t>Underground Cabinet of Chinese Ministers (2016)</w:t>
      </w:r>
    </w:p>
    <w:p w14:paraId="002E823E" w14:textId="77777777" w:rsidR="00E17591" w:rsidRDefault="00E17591" w:rsidP="00E17591">
      <w:pPr>
        <w:spacing w:after="240"/>
        <w:rPr>
          <w:rFonts w:eastAsia="Times New Roman"/>
        </w:rPr>
      </w:pPr>
    </w:p>
    <w:p w14:paraId="08D781BB" w14:textId="77777777" w:rsidR="00E17591" w:rsidRPr="00ED2DE9" w:rsidRDefault="00E17591" w:rsidP="0044334C">
      <w:pPr>
        <w:jc w:val="center"/>
        <w:rPr>
          <w:rFonts w:ascii="Garamond" w:hAnsi="Garamond" w:cs="Times New Roman"/>
          <w:sz w:val="20"/>
          <w:szCs w:val="20"/>
        </w:rPr>
      </w:pPr>
    </w:p>
    <w:sectPr w:rsidR="00E17591" w:rsidRPr="00ED2DE9" w:rsidSect="0044334C">
      <w:headerReference w:type="even" r:id="rId12"/>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815B8" w14:textId="77777777" w:rsidR="00D15421" w:rsidRDefault="00D15421" w:rsidP="0020293B">
      <w:r>
        <w:separator/>
      </w:r>
    </w:p>
  </w:endnote>
  <w:endnote w:type="continuationSeparator" w:id="0">
    <w:p w14:paraId="60E30DD1" w14:textId="77777777" w:rsidR="00D15421" w:rsidRDefault="00D15421" w:rsidP="00202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embo Std">
    <w:altName w:val="Avenir Medium"/>
    <w:charset w:val="00"/>
    <w:family w:val="auto"/>
    <w:pitch w:val="variable"/>
    <w:sig w:usb0="800000AF" w:usb1="5000205B"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page" w:tblpX="727" w:tblpY="198"/>
      <w:tblW w:w="4906" w:type="pct"/>
      <w:tblCellMar>
        <w:top w:w="58" w:type="dxa"/>
        <w:left w:w="115" w:type="dxa"/>
        <w:bottom w:w="58" w:type="dxa"/>
        <w:right w:w="115" w:type="dxa"/>
      </w:tblCellMar>
      <w:tblLook w:val="04A0" w:firstRow="1" w:lastRow="0" w:firstColumn="1" w:lastColumn="0" w:noHBand="0" w:noVBand="1"/>
    </w:tblPr>
    <w:tblGrid>
      <w:gridCol w:w="386"/>
      <w:gridCol w:w="9024"/>
    </w:tblGrid>
    <w:tr w:rsidR="005A0394" w14:paraId="30561FD1" w14:textId="77777777" w:rsidTr="00A47878">
      <w:tc>
        <w:tcPr>
          <w:tcW w:w="205" w:type="pct"/>
          <w:tcBorders>
            <w:right w:val="single" w:sz="18" w:space="0" w:color="auto"/>
          </w:tcBorders>
        </w:tcPr>
        <w:p w14:paraId="2672345C" w14:textId="77777777" w:rsidR="005A0394" w:rsidRPr="00D35CE0" w:rsidRDefault="005A0394" w:rsidP="00A47878">
          <w:pPr>
            <w:pStyle w:val="Header"/>
            <w:rPr>
              <w:rFonts w:ascii="Calibri" w:hAnsi="Calibri"/>
              <w:b/>
              <w:color w:val="C51230"/>
            </w:rPr>
          </w:pPr>
          <w:r w:rsidRPr="00D35CE0">
            <w:rPr>
              <w:rFonts w:ascii="Calibri" w:hAnsi="Calibri"/>
              <w:b/>
              <w:color w:val="C51230"/>
            </w:rPr>
            <w:fldChar w:fldCharType="begin"/>
          </w:r>
          <w:r w:rsidRPr="00D35CE0">
            <w:rPr>
              <w:rFonts w:ascii="Calibri" w:hAnsi="Calibri"/>
              <w:b/>
              <w:color w:val="C51230"/>
            </w:rPr>
            <w:instrText xml:space="preserve"> PAGE   \* MERGEFORMAT </w:instrText>
          </w:r>
          <w:r w:rsidRPr="00D35CE0">
            <w:rPr>
              <w:rFonts w:ascii="Calibri" w:hAnsi="Calibri"/>
              <w:b/>
              <w:color w:val="C51230"/>
            </w:rPr>
            <w:fldChar w:fldCharType="separate"/>
          </w:r>
          <w:r w:rsidR="004F6314">
            <w:rPr>
              <w:rFonts w:ascii="Calibri" w:hAnsi="Calibri"/>
              <w:b/>
              <w:noProof/>
              <w:color w:val="C51230"/>
            </w:rPr>
            <w:t>6</w:t>
          </w:r>
          <w:r w:rsidRPr="00D35CE0">
            <w:rPr>
              <w:rFonts w:ascii="Calibri" w:hAnsi="Calibri"/>
              <w:b/>
              <w:color w:val="C51230"/>
            </w:rPr>
            <w:fldChar w:fldCharType="end"/>
          </w:r>
        </w:p>
      </w:tc>
      <w:sdt>
        <w:sdtPr>
          <w:rPr>
            <w:rFonts w:ascii="Calibri" w:eastAsiaTheme="majorEastAsia" w:hAnsi="Calibri" w:cstheme="majorBidi"/>
            <w:b/>
          </w:rPr>
          <w:alias w:val="Title"/>
          <w:id w:val="177129825"/>
          <w:placeholder>
            <w:docPart w:val="1C00D1C367D9704B937A515055D6BF8E"/>
          </w:placeholder>
          <w:dataBinding w:prefixMappings="xmlns:ns0='http://schemas.openxmlformats.org/package/2006/metadata/core-properties' xmlns:ns1='http://purl.org/dc/elements/1.1/'" w:xpath="/ns0:coreProperties[1]/ns1:title[1]" w:storeItemID="{6C3C8BC8-F283-45AE-878A-BAB7291924A1}"/>
          <w:text/>
        </w:sdtPr>
        <w:sdtEndPr/>
        <w:sdtContent>
          <w:tc>
            <w:tcPr>
              <w:tcW w:w="4795" w:type="pct"/>
              <w:tcBorders>
                <w:left w:val="single" w:sz="18" w:space="0" w:color="auto"/>
              </w:tcBorders>
            </w:tcPr>
            <w:p w14:paraId="064F6EB1" w14:textId="5D9CC0FE" w:rsidR="005A0394" w:rsidRPr="00D35CE0" w:rsidRDefault="005A0394" w:rsidP="00A47878">
              <w:pPr>
                <w:pStyle w:val="Header"/>
                <w:rPr>
                  <w:rFonts w:ascii="Calibri" w:eastAsiaTheme="majorEastAsia" w:hAnsi="Calibri" w:cstheme="majorBidi"/>
                  <w:b/>
                </w:rPr>
              </w:pPr>
              <w:r>
                <w:rPr>
                  <w:rFonts w:ascii="Calibri" w:eastAsiaTheme="majorEastAsia" w:hAnsi="Calibri" w:cstheme="majorBidi"/>
                  <w:b/>
                </w:rPr>
                <w:t xml:space="preserve"> Harvard World Model United Nations</w:t>
              </w:r>
            </w:p>
          </w:tc>
        </w:sdtContent>
      </w:sdt>
    </w:tr>
  </w:tbl>
  <w:p w14:paraId="1672D17D" w14:textId="70457475" w:rsidR="005A0394" w:rsidRDefault="005A0394" w:rsidP="000A09DE">
    <w:pPr>
      <w:pStyle w:val="Footer"/>
      <w:tabs>
        <w:tab w:val="clear" w:pos="8640"/>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Y="214"/>
      <w:tblW w:w="5424" w:type="pct"/>
      <w:tblCellMar>
        <w:top w:w="58" w:type="dxa"/>
        <w:left w:w="115" w:type="dxa"/>
        <w:bottom w:w="58" w:type="dxa"/>
        <w:right w:w="115" w:type="dxa"/>
      </w:tblCellMar>
      <w:tblLook w:val="04A0" w:firstRow="1" w:lastRow="0" w:firstColumn="1" w:lastColumn="0" w:noHBand="0" w:noVBand="1"/>
    </w:tblPr>
    <w:tblGrid>
      <w:gridCol w:w="9924"/>
      <w:gridCol w:w="479"/>
    </w:tblGrid>
    <w:tr w:rsidR="005A0394" w14:paraId="71257267" w14:textId="77777777" w:rsidTr="00A47878">
      <w:sdt>
        <w:sdtPr>
          <w:rPr>
            <w:rFonts w:ascii="Calibri" w:eastAsiaTheme="majorEastAsia" w:hAnsi="Calibri" w:cstheme="majorBidi"/>
            <w:b/>
          </w:rPr>
          <w:alias w:val="Title"/>
          <w:id w:val="177129827"/>
          <w:dataBinding w:prefixMappings="xmlns:ns0='http://schemas.openxmlformats.org/package/2006/metadata/core-properties' xmlns:ns1='http://purl.org/dc/elements/1.1/'" w:xpath="/ns0:coreProperties[1]/ns1:title[1]" w:storeItemID="{6C3C8BC8-F283-45AE-878A-BAB7291924A1}"/>
          <w:text/>
        </w:sdtPr>
        <w:sdtEndPr/>
        <w:sdtContent>
          <w:tc>
            <w:tcPr>
              <w:tcW w:w="4770" w:type="pct"/>
              <w:tcBorders>
                <w:right w:val="single" w:sz="18" w:space="0" w:color="auto"/>
              </w:tcBorders>
            </w:tcPr>
            <w:p w14:paraId="752612B5" w14:textId="75B799E4" w:rsidR="005A0394" w:rsidRPr="00412958" w:rsidRDefault="005A0394" w:rsidP="00D35CE0">
              <w:pPr>
                <w:pStyle w:val="Header"/>
                <w:jc w:val="right"/>
                <w:rPr>
                  <w:rFonts w:ascii="Calibri" w:hAnsi="Calibri"/>
                  <w:b/>
                  <w:color w:val="4F81BD" w:themeColor="accent1"/>
                </w:rPr>
              </w:pPr>
              <w:r>
                <w:rPr>
                  <w:rFonts w:ascii="Calibri" w:eastAsiaTheme="majorEastAsia" w:hAnsi="Calibri" w:cstheme="majorBidi"/>
                  <w:b/>
                </w:rPr>
                <w:t xml:space="preserve"> Harvard World Model United Nations</w:t>
              </w:r>
            </w:p>
          </w:tc>
        </w:sdtContent>
      </w:sdt>
      <w:tc>
        <w:tcPr>
          <w:tcW w:w="230" w:type="pct"/>
          <w:tcBorders>
            <w:left w:val="single" w:sz="18" w:space="0" w:color="auto"/>
          </w:tcBorders>
        </w:tcPr>
        <w:p w14:paraId="50A8A742" w14:textId="39AE6125" w:rsidR="005A0394" w:rsidRPr="00D35CE0" w:rsidRDefault="005A0394" w:rsidP="00D35CE0">
          <w:pPr>
            <w:pStyle w:val="Header"/>
            <w:rPr>
              <w:rFonts w:ascii="Calibri" w:eastAsiaTheme="majorEastAsia" w:hAnsi="Calibri" w:cstheme="majorBidi"/>
              <w:b/>
              <w:color w:val="C51230"/>
            </w:rPr>
          </w:pPr>
          <w:r w:rsidRPr="00D35CE0">
            <w:rPr>
              <w:rFonts w:ascii="Calibri" w:hAnsi="Calibri"/>
              <w:b/>
              <w:color w:val="C51230"/>
            </w:rPr>
            <w:fldChar w:fldCharType="begin"/>
          </w:r>
          <w:r w:rsidRPr="00D35CE0">
            <w:rPr>
              <w:rFonts w:ascii="Calibri" w:hAnsi="Calibri"/>
              <w:b/>
              <w:color w:val="C51230"/>
            </w:rPr>
            <w:instrText xml:space="preserve"> PAGE   \* MERGEFORMAT </w:instrText>
          </w:r>
          <w:r w:rsidRPr="00D35CE0">
            <w:rPr>
              <w:rFonts w:ascii="Calibri" w:hAnsi="Calibri"/>
              <w:b/>
              <w:color w:val="C51230"/>
            </w:rPr>
            <w:fldChar w:fldCharType="separate"/>
          </w:r>
          <w:r w:rsidR="004F6314">
            <w:rPr>
              <w:rFonts w:ascii="Calibri" w:hAnsi="Calibri"/>
              <w:b/>
              <w:noProof/>
              <w:color w:val="C51230"/>
            </w:rPr>
            <w:t>1</w:t>
          </w:r>
          <w:r w:rsidRPr="00D35CE0">
            <w:rPr>
              <w:rFonts w:ascii="Calibri" w:hAnsi="Calibri"/>
              <w:b/>
              <w:color w:val="C51230"/>
            </w:rPr>
            <w:fldChar w:fldCharType="end"/>
          </w:r>
        </w:p>
      </w:tc>
    </w:tr>
  </w:tbl>
  <w:p w14:paraId="72866EF6" w14:textId="39EDAAAB" w:rsidR="005A0394" w:rsidRDefault="005A0394" w:rsidP="00921BA7">
    <w:pPr>
      <w:pStyle w:val="Footer"/>
      <w:ind w:left="-81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55799" w14:textId="77777777" w:rsidR="00D15421" w:rsidRDefault="00D15421" w:rsidP="0020293B">
      <w:r>
        <w:separator/>
      </w:r>
    </w:p>
  </w:footnote>
  <w:footnote w:type="continuationSeparator" w:id="0">
    <w:p w14:paraId="39F29081" w14:textId="77777777" w:rsidR="00D15421" w:rsidRDefault="00D15421" w:rsidP="002029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AD642" w14:textId="77777777" w:rsidR="005A0394" w:rsidRDefault="005A0394">
    <w:pPr>
      <w:pStyle w:val="Header"/>
    </w:pPr>
    <w:r>
      <w:rPr>
        <w:noProof/>
      </w:rPr>
      <w:drawing>
        <wp:anchor distT="0" distB="0" distL="114300" distR="114300" simplePos="0" relativeHeight="251659264" behindDoc="1" locked="0" layoutInCell="1" allowOverlap="1" wp14:anchorId="308597DA" wp14:editId="503ABA66">
          <wp:simplePos x="0" y="0"/>
          <wp:positionH relativeFrom="column">
            <wp:posOffset>-918845</wp:posOffset>
          </wp:positionH>
          <wp:positionV relativeFrom="paragraph">
            <wp:posOffset>-457200</wp:posOffset>
          </wp:positionV>
          <wp:extent cx="7784380" cy="10073894"/>
          <wp:effectExtent l="0" t="0" r="0" b="1016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1.png"/>
                  <pic:cNvPicPr/>
                </pic:nvPicPr>
                <pic:blipFill>
                  <a:blip r:embed="rId1">
                    <a:extLst>
                      <a:ext uri="{28A0092B-C50C-407E-A947-70E740481C1C}">
                        <a14:useLocalDpi xmlns:a14="http://schemas.microsoft.com/office/drawing/2010/main" val="0"/>
                      </a:ext>
                    </a:extLst>
                  </a:blip>
                  <a:stretch>
                    <a:fillRect/>
                  </a:stretch>
                </pic:blipFill>
                <pic:spPr>
                  <a:xfrm>
                    <a:off x="0" y="0"/>
                    <a:ext cx="7784380" cy="1007389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EE539" w14:textId="77777777" w:rsidR="005A0394" w:rsidRDefault="005A0394">
    <w:pPr>
      <w:pStyle w:val="Header"/>
    </w:pPr>
    <w:r>
      <w:rPr>
        <w:noProof/>
      </w:rPr>
      <w:drawing>
        <wp:anchor distT="0" distB="0" distL="114300" distR="114300" simplePos="0" relativeHeight="251658240" behindDoc="1" locked="0" layoutInCell="1" allowOverlap="1" wp14:anchorId="1AF9B5E1" wp14:editId="42ADBA99">
          <wp:simplePos x="0" y="0"/>
          <wp:positionH relativeFrom="column">
            <wp:posOffset>-918845</wp:posOffset>
          </wp:positionH>
          <wp:positionV relativeFrom="paragraph">
            <wp:posOffset>-467360</wp:posOffset>
          </wp:positionV>
          <wp:extent cx="7793205" cy="10085324"/>
          <wp:effectExtent l="0" t="0" r="508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3205" cy="100853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D90"/>
    <w:multiLevelType w:val="hybridMultilevel"/>
    <w:tmpl w:val="40F68F9A"/>
    <w:lvl w:ilvl="0" w:tplc="04090001">
      <w:start w:val="1"/>
      <w:numFmt w:val="bullet"/>
      <w:lvlText w:val=""/>
      <w:lvlJc w:val="left"/>
      <w:pPr>
        <w:ind w:left="720" w:hanging="360"/>
      </w:pPr>
      <w:rPr>
        <w:rFonts w:ascii="Symbol" w:hAnsi="Symbol" w:hint="default"/>
      </w:rPr>
    </w:lvl>
    <w:lvl w:ilvl="1" w:tplc="D03E6BA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200EB"/>
    <w:multiLevelType w:val="hybridMultilevel"/>
    <w:tmpl w:val="E1B22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712237"/>
    <w:multiLevelType w:val="hybridMultilevel"/>
    <w:tmpl w:val="9334D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B4623"/>
    <w:multiLevelType w:val="multilevel"/>
    <w:tmpl w:val="C088A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D8121C"/>
    <w:multiLevelType w:val="hybridMultilevel"/>
    <w:tmpl w:val="C1D0DA4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1A207F"/>
    <w:multiLevelType w:val="hybridMultilevel"/>
    <w:tmpl w:val="2C202246"/>
    <w:lvl w:ilvl="0" w:tplc="99B67DF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FA0D47"/>
    <w:multiLevelType w:val="hybridMultilevel"/>
    <w:tmpl w:val="3F8EA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A57003"/>
    <w:multiLevelType w:val="hybridMultilevel"/>
    <w:tmpl w:val="0194F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0F5D6B"/>
    <w:multiLevelType w:val="hybridMultilevel"/>
    <w:tmpl w:val="14A44C34"/>
    <w:lvl w:ilvl="0" w:tplc="99B67DF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CA4DBE"/>
    <w:multiLevelType w:val="hybridMultilevel"/>
    <w:tmpl w:val="5C94350C"/>
    <w:lvl w:ilvl="0" w:tplc="D03E6BA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CF4BCA"/>
    <w:multiLevelType w:val="multilevel"/>
    <w:tmpl w:val="A85E8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C02107"/>
    <w:multiLevelType w:val="hybridMultilevel"/>
    <w:tmpl w:val="89760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197CB2"/>
    <w:multiLevelType w:val="hybridMultilevel"/>
    <w:tmpl w:val="3492474E"/>
    <w:lvl w:ilvl="0" w:tplc="D03E6BA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90C21D5"/>
    <w:multiLevelType w:val="hybridMultilevel"/>
    <w:tmpl w:val="1E5AC490"/>
    <w:lvl w:ilvl="0" w:tplc="D03E6BAC">
      <w:start w:val="1"/>
      <w:numFmt w:val="bullet"/>
      <w:lvlText w:val=""/>
      <w:lvlJc w:val="left"/>
      <w:pPr>
        <w:ind w:left="720" w:hanging="360"/>
      </w:pPr>
      <w:rPr>
        <w:rFonts w:ascii="Symbol" w:hAnsi="Symbol" w:hint="default"/>
      </w:rPr>
    </w:lvl>
    <w:lvl w:ilvl="1" w:tplc="D03E6BA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4F30CB"/>
    <w:multiLevelType w:val="hybridMultilevel"/>
    <w:tmpl w:val="09F2DD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10"/>
  </w:num>
  <w:num w:numId="5">
    <w:abstractNumId w:val="2"/>
  </w:num>
  <w:num w:numId="6">
    <w:abstractNumId w:val="4"/>
  </w:num>
  <w:num w:numId="7">
    <w:abstractNumId w:val="0"/>
  </w:num>
  <w:num w:numId="8">
    <w:abstractNumId w:val="5"/>
  </w:num>
  <w:num w:numId="9">
    <w:abstractNumId w:val="12"/>
  </w:num>
  <w:num w:numId="10">
    <w:abstractNumId w:val="9"/>
  </w:num>
  <w:num w:numId="11">
    <w:abstractNumId w:val="13"/>
  </w:num>
  <w:num w:numId="12">
    <w:abstractNumId w:val="8"/>
  </w:num>
  <w:num w:numId="13">
    <w:abstractNumId w:val="11"/>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93B"/>
    <w:rsid w:val="000521B3"/>
    <w:rsid w:val="000A09DE"/>
    <w:rsid w:val="00100545"/>
    <w:rsid w:val="001C4DC2"/>
    <w:rsid w:val="0020293B"/>
    <w:rsid w:val="002109EA"/>
    <w:rsid w:val="00213480"/>
    <w:rsid w:val="002B7164"/>
    <w:rsid w:val="003041D2"/>
    <w:rsid w:val="00320EB9"/>
    <w:rsid w:val="00363369"/>
    <w:rsid w:val="00385D5C"/>
    <w:rsid w:val="0044334C"/>
    <w:rsid w:val="004768D6"/>
    <w:rsid w:val="0049644D"/>
    <w:rsid w:val="004D6028"/>
    <w:rsid w:val="004F60AF"/>
    <w:rsid w:val="004F6314"/>
    <w:rsid w:val="0051163B"/>
    <w:rsid w:val="0056149D"/>
    <w:rsid w:val="005624A3"/>
    <w:rsid w:val="00564D53"/>
    <w:rsid w:val="005A0394"/>
    <w:rsid w:val="00611B49"/>
    <w:rsid w:val="00656037"/>
    <w:rsid w:val="007020F5"/>
    <w:rsid w:val="00776901"/>
    <w:rsid w:val="007A4F24"/>
    <w:rsid w:val="007D23A4"/>
    <w:rsid w:val="007F1A7A"/>
    <w:rsid w:val="00806F12"/>
    <w:rsid w:val="008231BE"/>
    <w:rsid w:val="0086436E"/>
    <w:rsid w:val="00870210"/>
    <w:rsid w:val="00892FA7"/>
    <w:rsid w:val="008E5DBA"/>
    <w:rsid w:val="008F0C2C"/>
    <w:rsid w:val="00921BA7"/>
    <w:rsid w:val="0097353A"/>
    <w:rsid w:val="00976FC5"/>
    <w:rsid w:val="00997887"/>
    <w:rsid w:val="009C0125"/>
    <w:rsid w:val="00A3320A"/>
    <w:rsid w:val="00A47878"/>
    <w:rsid w:val="00AE2E08"/>
    <w:rsid w:val="00B037CA"/>
    <w:rsid w:val="00B2450C"/>
    <w:rsid w:val="00BA1716"/>
    <w:rsid w:val="00BA25D2"/>
    <w:rsid w:val="00BC2714"/>
    <w:rsid w:val="00BF53E6"/>
    <w:rsid w:val="00C02A6D"/>
    <w:rsid w:val="00C079D9"/>
    <w:rsid w:val="00C2449A"/>
    <w:rsid w:val="00CA2C20"/>
    <w:rsid w:val="00CA71B2"/>
    <w:rsid w:val="00D1514D"/>
    <w:rsid w:val="00D15421"/>
    <w:rsid w:val="00D307F7"/>
    <w:rsid w:val="00D35CE0"/>
    <w:rsid w:val="00E17591"/>
    <w:rsid w:val="00EB311B"/>
    <w:rsid w:val="00ED2DE9"/>
    <w:rsid w:val="00ED3E69"/>
    <w:rsid w:val="00ED7E44"/>
    <w:rsid w:val="00F16D8C"/>
    <w:rsid w:val="00F825E3"/>
    <w:rsid w:val="00F86895"/>
    <w:rsid w:val="00F93534"/>
    <w:rsid w:val="00FC72A5"/>
    <w:rsid w:val="00FF6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9E06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93B"/>
    <w:pPr>
      <w:tabs>
        <w:tab w:val="center" w:pos="4320"/>
        <w:tab w:val="right" w:pos="8640"/>
      </w:tabs>
    </w:pPr>
  </w:style>
  <w:style w:type="character" w:customStyle="1" w:styleId="HeaderChar">
    <w:name w:val="Header Char"/>
    <w:basedOn w:val="DefaultParagraphFont"/>
    <w:link w:val="Header"/>
    <w:uiPriority w:val="99"/>
    <w:rsid w:val="0020293B"/>
  </w:style>
  <w:style w:type="paragraph" w:styleId="Footer">
    <w:name w:val="footer"/>
    <w:basedOn w:val="Normal"/>
    <w:link w:val="FooterChar"/>
    <w:uiPriority w:val="99"/>
    <w:unhideWhenUsed/>
    <w:rsid w:val="0020293B"/>
    <w:pPr>
      <w:tabs>
        <w:tab w:val="center" w:pos="4320"/>
        <w:tab w:val="right" w:pos="8640"/>
      </w:tabs>
    </w:pPr>
  </w:style>
  <w:style w:type="character" w:customStyle="1" w:styleId="FooterChar">
    <w:name w:val="Footer Char"/>
    <w:basedOn w:val="DefaultParagraphFont"/>
    <w:link w:val="Footer"/>
    <w:uiPriority w:val="99"/>
    <w:rsid w:val="0020293B"/>
  </w:style>
  <w:style w:type="paragraph" w:styleId="BalloonText">
    <w:name w:val="Balloon Text"/>
    <w:basedOn w:val="Normal"/>
    <w:link w:val="BalloonTextChar"/>
    <w:uiPriority w:val="99"/>
    <w:semiHidden/>
    <w:unhideWhenUsed/>
    <w:rsid w:val="002029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293B"/>
    <w:rPr>
      <w:rFonts w:ascii="Lucida Grande" w:hAnsi="Lucida Grande" w:cs="Lucida Grande"/>
      <w:sz w:val="18"/>
      <w:szCs w:val="18"/>
    </w:rPr>
  </w:style>
  <w:style w:type="character" w:styleId="PageNumber">
    <w:name w:val="page number"/>
    <w:basedOn w:val="DefaultParagraphFont"/>
    <w:uiPriority w:val="99"/>
    <w:semiHidden/>
    <w:unhideWhenUsed/>
    <w:rsid w:val="0020293B"/>
  </w:style>
  <w:style w:type="paragraph" w:styleId="NormalWeb">
    <w:name w:val="Normal (Web)"/>
    <w:basedOn w:val="Normal"/>
    <w:uiPriority w:val="99"/>
    <w:semiHidden/>
    <w:unhideWhenUsed/>
    <w:rsid w:val="0044334C"/>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44334C"/>
  </w:style>
  <w:style w:type="paragraph" w:styleId="ListParagraph">
    <w:name w:val="List Paragraph"/>
    <w:basedOn w:val="Normal"/>
    <w:uiPriority w:val="34"/>
    <w:qFormat/>
    <w:rsid w:val="00976FC5"/>
    <w:pPr>
      <w:ind w:left="720"/>
      <w:contextualSpacing/>
    </w:pPr>
  </w:style>
  <w:style w:type="character" w:styleId="Hyperlink">
    <w:name w:val="Hyperlink"/>
    <w:basedOn w:val="DefaultParagraphFont"/>
    <w:uiPriority w:val="99"/>
    <w:unhideWhenUsed/>
    <w:rsid w:val="00EB311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93B"/>
    <w:pPr>
      <w:tabs>
        <w:tab w:val="center" w:pos="4320"/>
        <w:tab w:val="right" w:pos="8640"/>
      </w:tabs>
    </w:pPr>
  </w:style>
  <w:style w:type="character" w:customStyle="1" w:styleId="HeaderChar">
    <w:name w:val="Header Char"/>
    <w:basedOn w:val="DefaultParagraphFont"/>
    <w:link w:val="Header"/>
    <w:uiPriority w:val="99"/>
    <w:rsid w:val="0020293B"/>
  </w:style>
  <w:style w:type="paragraph" w:styleId="Footer">
    <w:name w:val="footer"/>
    <w:basedOn w:val="Normal"/>
    <w:link w:val="FooterChar"/>
    <w:uiPriority w:val="99"/>
    <w:unhideWhenUsed/>
    <w:rsid w:val="0020293B"/>
    <w:pPr>
      <w:tabs>
        <w:tab w:val="center" w:pos="4320"/>
        <w:tab w:val="right" w:pos="8640"/>
      </w:tabs>
    </w:pPr>
  </w:style>
  <w:style w:type="character" w:customStyle="1" w:styleId="FooterChar">
    <w:name w:val="Footer Char"/>
    <w:basedOn w:val="DefaultParagraphFont"/>
    <w:link w:val="Footer"/>
    <w:uiPriority w:val="99"/>
    <w:rsid w:val="0020293B"/>
  </w:style>
  <w:style w:type="paragraph" w:styleId="BalloonText">
    <w:name w:val="Balloon Text"/>
    <w:basedOn w:val="Normal"/>
    <w:link w:val="BalloonTextChar"/>
    <w:uiPriority w:val="99"/>
    <w:semiHidden/>
    <w:unhideWhenUsed/>
    <w:rsid w:val="002029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293B"/>
    <w:rPr>
      <w:rFonts w:ascii="Lucida Grande" w:hAnsi="Lucida Grande" w:cs="Lucida Grande"/>
      <w:sz w:val="18"/>
      <w:szCs w:val="18"/>
    </w:rPr>
  </w:style>
  <w:style w:type="character" w:styleId="PageNumber">
    <w:name w:val="page number"/>
    <w:basedOn w:val="DefaultParagraphFont"/>
    <w:uiPriority w:val="99"/>
    <w:semiHidden/>
    <w:unhideWhenUsed/>
    <w:rsid w:val="0020293B"/>
  </w:style>
  <w:style w:type="paragraph" w:styleId="NormalWeb">
    <w:name w:val="Normal (Web)"/>
    <w:basedOn w:val="Normal"/>
    <w:uiPriority w:val="99"/>
    <w:semiHidden/>
    <w:unhideWhenUsed/>
    <w:rsid w:val="0044334C"/>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44334C"/>
  </w:style>
  <w:style w:type="paragraph" w:styleId="ListParagraph">
    <w:name w:val="List Paragraph"/>
    <w:basedOn w:val="Normal"/>
    <w:uiPriority w:val="34"/>
    <w:qFormat/>
    <w:rsid w:val="00976FC5"/>
    <w:pPr>
      <w:ind w:left="720"/>
      <w:contextualSpacing/>
    </w:pPr>
  </w:style>
  <w:style w:type="character" w:styleId="Hyperlink">
    <w:name w:val="Hyperlink"/>
    <w:basedOn w:val="DefaultParagraphFont"/>
    <w:uiPriority w:val="99"/>
    <w:unhideWhenUsed/>
    <w:rsid w:val="00EB31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623281">
      <w:bodyDiv w:val="1"/>
      <w:marLeft w:val="0"/>
      <w:marRight w:val="0"/>
      <w:marTop w:val="0"/>
      <w:marBottom w:val="0"/>
      <w:divBdr>
        <w:top w:val="none" w:sz="0" w:space="0" w:color="auto"/>
        <w:left w:val="none" w:sz="0" w:space="0" w:color="auto"/>
        <w:bottom w:val="none" w:sz="0" w:space="0" w:color="auto"/>
        <w:right w:val="none" w:sz="0" w:space="0" w:color="auto"/>
      </w:divBdr>
    </w:div>
    <w:div w:id="926304002">
      <w:bodyDiv w:val="1"/>
      <w:marLeft w:val="0"/>
      <w:marRight w:val="0"/>
      <w:marTop w:val="0"/>
      <w:marBottom w:val="0"/>
      <w:divBdr>
        <w:top w:val="none" w:sz="0" w:space="0" w:color="auto"/>
        <w:left w:val="none" w:sz="0" w:space="0" w:color="auto"/>
        <w:bottom w:val="none" w:sz="0" w:space="0" w:color="auto"/>
        <w:right w:val="none" w:sz="0" w:space="0" w:color="auto"/>
      </w:divBdr>
    </w:div>
    <w:div w:id="1012029959">
      <w:bodyDiv w:val="1"/>
      <w:marLeft w:val="0"/>
      <w:marRight w:val="0"/>
      <w:marTop w:val="0"/>
      <w:marBottom w:val="0"/>
      <w:divBdr>
        <w:top w:val="none" w:sz="0" w:space="0" w:color="auto"/>
        <w:left w:val="none" w:sz="0" w:space="0" w:color="auto"/>
        <w:bottom w:val="none" w:sz="0" w:space="0" w:color="auto"/>
        <w:right w:val="none" w:sz="0" w:space="0" w:color="auto"/>
      </w:divBdr>
    </w:div>
    <w:div w:id="1087076545">
      <w:bodyDiv w:val="1"/>
      <w:marLeft w:val="0"/>
      <w:marRight w:val="0"/>
      <w:marTop w:val="0"/>
      <w:marBottom w:val="0"/>
      <w:divBdr>
        <w:top w:val="none" w:sz="0" w:space="0" w:color="auto"/>
        <w:left w:val="none" w:sz="0" w:space="0" w:color="auto"/>
        <w:bottom w:val="none" w:sz="0" w:space="0" w:color="auto"/>
        <w:right w:val="none" w:sz="0" w:space="0" w:color="auto"/>
      </w:divBdr>
    </w:div>
    <w:div w:id="1218665782">
      <w:bodyDiv w:val="1"/>
      <w:marLeft w:val="0"/>
      <w:marRight w:val="0"/>
      <w:marTop w:val="0"/>
      <w:marBottom w:val="0"/>
      <w:divBdr>
        <w:top w:val="none" w:sz="0" w:space="0" w:color="auto"/>
        <w:left w:val="none" w:sz="0" w:space="0" w:color="auto"/>
        <w:bottom w:val="none" w:sz="0" w:space="0" w:color="auto"/>
        <w:right w:val="none" w:sz="0" w:space="0" w:color="auto"/>
      </w:divBdr>
    </w:div>
    <w:div w:id="1255168742">
      <w:bodyDiv w:val="1"/>
      <w:marLeft w:val="0"/>
      <w:marRight w:val="0"/>
      <w:marTop w:val="0"/>
      <w:marBottom w:val="0"/>
      <w:divBdr>
        <w:top w:val="none" w:sz="0" w:space="0" w:color="auto"/>
        <w:left w:val="none" w:sz="0" w:space="0" w:color="auto"/>
        <w:bottom w:val="none" w:sz="0" w:space="0" w:color="auto"/>
        <w:right w:val="none" w:sz="0" w:space="0" w:color="auto"/>
      </w:divBdr>
    </w:div>
    <w:div w:id="1632442714">
      <w:bodyDiv w:val="1"/>
      <w:marLeft w:val="0"/>
      <w:marRight w:val="0"/>
      <w:marTop w:val="0"/>
      <w:marBottom w:val="0"/>
      <w:divBdr>
        <w:top w:val="none" w:sz="0" w:space="0" w:color="auto"/>
        <w:left w:val="none" w:sz="0" w:space="0" w:color="auto"/>
        <w:bottom w:val="none" w:sz="0" w:space="0" w:color="auto"/>
        <w:right w:val="none" w:sz="0" w:space="0" w:color="auto"/>
      </w:divBdr>
    </w:div>
    <w:div w:id="1637102152">
      <w:bodyDiv w:val="1"/>
      <w:marLeft w:val="0"/>
      <w:marRight w:val="0"/>
      <w:marTop w:val="0"/>
      <w:marBottom w:val="0"/>
      <w:divBdr>
        <w:top w:val="none" w:sz="0" w:space="0" w:color="auto"/>
        <w:left w:val="none" w:sz="0" w:space="0" w:color="auto"/>
        <w:bottom w:val="none" w:sz="0" w:space="0" w:color="auto"/>
        <w:right w:val="none" w:sz="0" w:space="0" w:color="auto"/>
      </w:divBdr>
    </w:div>
    <w:div w:id="17758547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navkhandelwal@college.harvard.edu"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spencerma@college.harvard.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00D1C367D9704B937A515055D6BF8E"/>
        <w:category>
          <w:name w:val="General"/>
          <w:gallery w:val="placeholder"/>
        </w:category>
        <w:types>
          <w:type w:val="bbPlcHdr"/>
        </w:types>
        <w:behaviors>
          <w:behavior w:val="content"/>
        </w:behaviors>
        <w:guid w:val="{172B6269-0BCE-A74C-9FFC-1B23140CBC4A}"/>
      </w:docPartPr>
      <w:docPartBody>
        <w:p w:rsidR="00172E79" w:rsidRDefault="006579C2" w:rsidP="006579C2">
          <w:pPr>
            <w:pStyle w:val="1C00D1C367D9704B937A515055D6BF8E"/>
          </w:pPr>
          <w:r>
            <w:rPr>
              <w:rFonts w:asciiTheme="majorHAnsi" w:eastAsiaTheme="majorEastAsia" w:hAnsiTheme="majorHAnsi" w:cstheme="majorBidi"/>
              <w:color w:val="4F81BD"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embo Std">
    <w:altName w:val="Avenir Medium"/>
    <w:charset w:val="00"/>
    <w:family w:val="auto"/>
    <w:pitch w:val="variable"/>
    <w:sig w:usb0="800000AF" w:usb1="5000205B"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9C2"/>
    <w:rsid w:val="00035E51"/>
    <w:rsid w:val="00172E79"/>
    <w:rsid w:val="00446D6C"/>
    <w:rsid w:val="005366A6"/>
    <w:rsid w:val="006579C2"/>
    <w:rsid w:val="00931D37"/>
    <w:rsid w:val="00956E19"/>
    <w:rsid w:val="009F602A"/>
    <w:rsid w:val="00D363A4"/>
    <w:rsid w:val="00D92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8855BE4FEC7442A1395AB2D25DF5A8">
    <w:name w:val="958855BE4FEC7442A1395AB2D25DF5A8"/>
    <w:rsid w:val="006579C2"/>
  </w:style>
  <w:style w:type="paragraph" w:customStyle="1" w:styleId="3E990BD294673D44996DB2784E6A4D6B">
    <w:name w:val="3E990BD294673D44996DB2784E6A4D6B"/>
    <w:rsid w:val="006579C2"/>
  </w:style>
  <w:style w:type="paragraph" w:customStyle="1" w:styleId="D09D4A46DEB6E74EA8494263802E23D3">
    <w:name w:val="D09D4A46DEB6E74EA8494263802E23D3"/>
    <w:rsid w:val="006579C2"/>
  </w:style>
  <w:style w:type="paragraph" w:customStyle="1" w:styleId="DF22F5173E3BFA4692361B5F90CADA45">
    <w:name w:val="DF22F5173E3BFA4692361B5F90CADA45"/>
    <w:rsid w:val="006579C2"/>
  </w:style>
  <w:style w:type="paragraph" w:customStyle="1" w:styleId="ECDB852BDD261E4D805830D60FE70264">
    <w:name w:val="ECDB852BDD261E4D805830D60FE70264"/>
    <w:rsid w:val="006579C2"/>
  </w:style>
  <w:style w:type="paragraph" w:customStyle="1" w:styleId="9424D68CFDA1234DB41EE00CBD6D5957">
    <w:name w:val="9424D68CFDA1234DB41EE00CBD6D5957"/>
    <w:rsid w:val="006579C2"/>
  </w:style>
  <w:style w:type="paragraph" w:customStyle="1" w:styleId="7C80A91110E1F74D80303090CFCCC28F">
    <w:name w:val="7C80A91110E1F74D80303090CFCCC28F"/>
    <w:rsid w:val="006579C2"/>
  </w:style>
  <w:style w:type="paragraph" w:customStyle="1" w:styleId="5AD4E8B37336CD4B91B3C71248580499">
    <w:name w:val="5AD4E8B37336CD4B91B3C71248580499"/>
    <w:rsid w:val="006579C2"/>
  </w:style>
  <w:style w:type="paragraph" w:customStyle="1" w:styleId="04819ED6BB1B5E4DB2ED7454A4DB4F00">
    <w:name w:val="04819ED6BB1B5E4DB2ED7454A4DB4F00"/>
    <w:rsid w:val="006579C2"/>
  </w:style>
  <w:style w:type="paragraph" w:customStyle="1" w:styleId="4DC1A14C526D50458CAE7DB72DA3A577">
    <w:name w:val="4DC1A14C526D50458CAE7DB72DA3A577"/>
    <w:rsid w:val="006579C2"/>
  </w:style>
  <w:style w:type="paragraph" w:customStyle="1" w:styleId="833EEFCE08889F4AB920A90C00354EF6">
    <w:name w:val="833EEFCE08889F4AB920A90C00354EF6"/>
    <w:rsid w:val="006579C2"/>
  </w:style>
  <w:style w:type="paragraph" w:customStyle="1" w:styleId="9D825F205DBEB14F91F5A790A787F81B">
    <w:name w:val="9D825F205DBEB14F91F5A790A787F81B"/>
    <w:rsid w:val="006579C2"/>
  </w:style>
  <w:style w:type="paragraph" w:customStyle="1" w:styleId="55D48657D372254188A68304C293CB03">
    <w:name w:val="55D48657D372254188A68304C293CB03"/>
    <w:rsid w:val="006579C2"/>
  </w:style>
  <w:style w:type="paragraph" w:customStyle="1" w:styleId="7726EDA46F54D642A0D33683B7873E2D">
    <w:name w:val="7726EDA46F54D642A0D33683B7873E2D"/>
    <w:rsid w:val="006579C2"/>
  </w:style>
  <w:style w:type="paragraph" w:customStyle="1" w:styleId="45B84A3593FEB84FB3589BDFEA849EBB">
    <w:name w:val="45B84A3593FEB84FB3589BDFEA849EBB"/>
    <w:rsid w:val="006579C2"/>
  </w:style>
  <w:style w:type="paragraph" w:customStyle="1" w:styleId="714BFC055BE7E34E8ADE3AD3AB5E3576">
    <w:name w:val="714BFC055BE7E34E8ADE3AD3AB5E3576"/>
    <w:rsid w:val="006579C2"/>
  </w:style>
  <w:style w:type="paragraph" w:customStyle="1" w:styleId="CF6A65BEBE7052479F7C57AE3832E19A">
    <w:name w:val="CF6A65BEBE7052479F7C57AE3832E19A"/>
    <w:rsid w:val="006579C2"/>
  </w:style>
  <w:style w:type="paragraph" w:customStyle="1" w:styleId="8E9E3CABC4AE7F47838CAFF6635ED397">
    <w:name w:val="8E9E3CABC4AE7F47838CAFF6635ED397"/>
    <w:rsid w:val="006579C2"/>
  </w:style>
  <w:style w:type="paragraph" w:customStyle="1" w:styleId="72ACC819A2895349AD741440134E71FD">
    <w:name w:val="72ACC819A2895349AD741440134E71FD"/>
    <w:rsid w:val="006579C2"/>
  </w:style>
  <w:style w:type="paragraph" w:customStyle="1" w:styleId="B66A3D7ADA739143A0A632672DEC6638">
    <w:name w:val="B66A3D7ADA739143A0A632672DEC6638"/>
    <w:rsid w:val="006579C2"/>
  </w:style>
  <w:style w:type="paragraph" w:customStyle="1" w:styleId="1C00D1C367D9704B937A515055D6BF8E">
    <w:name w:val="1C00D1C367D9704B937A515055D6BF8E"/>
    <w:rsid w:val="006579C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8855BE4FEC7442A1395AB2D25DF5A8">
    <w:name w:val="958855BE4FEC7442A1395AB2D25DF5A8"/>
    <w:rsid w:val="006579C2"/>
  </w:style>
  <w:style w:type="paragraph" w:customStyle="1" w:styleId="3E990BD294673D44996DB2784E6A4D6B">
    <w:name w:val="3E990BD294673D44996DB2784E6A4D6B"/>
    <w:rsid w:val="006579C2"/>
  </w:style>
  <w:style w:type="paragraph" w:customStyle="1" w:styleId="D09D4A46DEB6E74EA8494263802E23D3">
    <w:name w:val="D09D4A46DEB6E74EA8494263802E23D3"/>
    <w:rsid w:val="006579C2"/>
  </w:style>
  <w:style w:type="paragraph" w:customStyle="1" w:styleId="DF22F5173E3BFA4692361B5F90CADA45">
    <w:name w:val="DF22F5173E3BFA4692361B5F90CADA45"/>
    <w:rsid w:val="006579C2"/>
  </w:style>
  <w:style w:type="paragraph" w:customStyle="1" w:styleId="ECDB852BDD261E4D805830D60FE70264">
    <w:name w:val="ECDB852BDD261E4D805830D60FE70264"/>
    <w:rsid w:val="006579C2"/>
  </w:style>
  <w:style w:type="paragraph" w:customStyle="1" w:styleId="9424D68CFDA1234DB41EE00CBD6D5957">
    <w:name w:val="9424D68CFDA1234DB41EE00CBD6D5957"/>
    <w:rsid w:val="006579C2"/>
  </w:style>
  <w:style w:type="paragraph" w:customStyle="1" w:styleId="7C80A91110E1F74D80303090CFCCC28F">
    <w:name w:val="7C80A91110E1F74D80303090CFCCC28F"/>
    <w:rsid w:val="006579C2"/>
  </w:style>
  <w:style w:type="paragraph" w:customStyle="1" w:styleId="5AD4E8B37336CD4B91B3C71248580499">
    <w:name w:val="5AD4E8B37336CD4B91B3C71248580499"/>
    <w:rsid w:val="006579C2"/>
  </w:style>
  <w:style w:type="paragraph" w:customStyle="1" w:styleId="04819ED6BB1B5E4DB2ED7454A4DB4F00">
    <w:name w:val="04819ED6BB1B5E4DB2ED7454A4DB4F00"/>
    <w:rsid w:val="006579C2"/>
  </w:style>
  <w:style w:type="paragraph" w:customStyle="1" w:styleId="4DC1A14C526D50458CAE7DB72DA3A577">
    <w:name w:val="4DC1A14C526D50458CAE7DB72DA3A577"/>
    <w:rsid w:val="006579C2"/>
  </w:style>
  <w:style w:type="paragraph" w:customStyle="1" w:styleId="833EEFCE08889F4AB920A90C00354EF6">
    <w:name w:val="833EEFCE08889F4AB920A90C00354EF6"/>
    <w:rsid w:val="006579C2"/>
  </w:style>
  <w:style w:type="paragraph" w:customStyle="1" w:styleId="9D825F205DBEB14F91F5A790A787F81B">
    <w:name w:val="9D825F205DBEB14F91F5A790A787F81B"/>
    <w:rsid w:val="006579C2"/>
  </w:style>
  <w:style w:type="paragraph" w:customStyle="1" w:styleId="55D48657D372254188A68304C293CB03">
    <w:name w:val="55D48657D372254188A68304C293CB03"/>
    <w:rsid w:val="006579C2"/>
  </w:style>
  <w:style w:type="paragraph" w:customStyle="1" w:styleId="7726EDA46F54D642A0D33683B7873E2D">
    <w:name w:val="7726EDA46F54D642A0D33683B7873E2D"/>
    <w:rsid w:val="006579C2"/>
  </w:style>
  <w:style w:type="paragraph" w:customStyle="1" w:styleId="45B84A3593FEB84FB3589BDFEA849EBB">
    <w:name w:val="45B84A3593FEB84FB3589BDFEA849EBB"/>
    <w:rsid w:val="006579C2"/>
  </w:style>
  <w:style w:type="paragraph" w:customStyle="1" w:styleId="714BFC055BE7E34E8ADE3AD3AB5E3576">
    <w:name w:val="714BFC055BE7E34E8ADE3AD3AB5E3576"/>
    <w:rsid w:val="006579C2"/>
  </w:style>
  <w:style w:type="paragraph" w:customStyle="1" w:styleId="CF6A65BEBE7052479F7C57AE3832E19A">
    <w:name w:val="CF6A65BEBE7052479F7C57AE3832E19A"/>
    <w:rsid w:val="006579C2"/>
  </w:style>
  <w:style w:type="paragraph" w:customStyle="1" w:styleId="8E9E3CABC4AE7F47838CAFF6635ED397">
    <w:name w:val="8E9E3CABC4AE7F47838CAFF6635ED397"/>
    <w:rsid w:val="006579C2"/>
  </w:style>
  <w:style w:type="paragraph" w:customStyle="1" w:styleId="72ACC819A2895349AD741440134E71FD">
    <w:name w:val="72ACC819A2895349AD741440134E71FD"/>
    <w:rsid w:val="006579C2"/>
  </w:style>
  <w:style w:type="paragraph" w:customStyle="1" w:styleId="B66A3D7ADA739143A0A632672DEC6638">
    <w:name w:val="B66A3D7ADA739143A0A632672DEC6638"/>
    <w:rsid w:val="006579C2"/>
  </w:style>
  <w:style w:type="paragraph" w:customStyle="1" w:styleId="1C00D1C367D9704B937A515055D6BF8E">
    <w:name w:val="1C00D1C367D9704B937A515055D6BF8E"/>
    <w:rsid w:val="006579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3598982-1DBA-984E-89C5-B5D7F0047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1459</Words>
  <Characters>8320</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Harvard World Model United Nations</vt:lpstr>
    </vt:vector>
  </TitlesOfParts>
  <Company/>
  <LinksUpToDate>false</LinksUpToDate>
  <CharactersWithSpaces>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Harvard World Model United Nations</dc:title>
  <dc:subject/>
  <dc:creator>Brian Mwarania</dc:creator>
  <cp:keywords/>
  <dc:description/>
  <cp:lastModifiedBy>Nicholas Abbott</cp:lastModifiedBy>
  <cp:revision>2</cp:revision>
  <cp:lastPrinted>2014-04-07T19:10:00Z</cp:lastPrinted>
  <dcterms:created xsi:type="dcterms:W3CDTF">2018-04-06T18:11:00Z</dcterms:created>
  <dcterms:modified xsi:type="dcterms:W3CDTF">2018-04-06T18:11:00Z</dcterms:modified>
</cp:coreProperties>
</file>